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2A76" w14:textId="401EC875" w:rsidR="003B546F" w:rsidRDefault="003B546F" w:rsidP="00CB7F9B">
      <w:pPr>
        <w:tabs>
          <w:tab w:val="left" w:pos="2700"/>
          <w:tab w:val="left" w:pos="5040"/>
          <w:tab w:val="left" w:pos="5760"/>
          <w:tab w:val="left" w:pos="6750"/>
          <w:tab w:val="left" w:pos="7920"/>
        </w:tabs>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2697"/>
        <w:gridCol w:w="2698"/>
        <w:gridCol w:w="2697"/>
        <w:gridCol w:w="2698"/>
      </w:tblGrid>
      <w:tr w:rsidR="003B546F" w:rsidRPr="00AE4F71" w14:paraId="55317CD0" w14:textId="77777777" w:rsidTr="00EB14CE">
        <w:tc>
          <w:tcPr>
            <w:tcW w:w="2697" w:type="dxa"/>
            <w:shd w:val="clear" w:color="auto" w:fill="EDEDED" w:themeFill="accent3" w:themeFillTint="33"/>
          </w:tcPr>
          <w:p w14:paraId="166EAF7E" w14:textId="77777777" w:rsidR="003B546F" w:rsidRPr="00AE4F71" w:rsidRDefault="003B546F" w:rsidP="00D64483">
            <w:pPr>
              <w:keepNext/>
              <w:autoSpaceDE w:val="0"/>
              <w:autoSpaceDN w:val="0"/>
              <w:jc w:val="both"/>
              <w:outlineLvl w:val="1"/>
              <w:rPr>
                <w:rFonts w:ascii="Calibri" w:hAnsi="Calibri" w:cs="Calibri"/>
                <w:b/>
                <w:bCs/>
                <w:sz w:val="20"/>
              </w:rPr>
            </w:pPr>
            <w:r w:rsidRPr="00AE4F71">
              <w:rPr>
                <w:rFonts w:ascii="Calibri" w:hAnsi="Calibri" w:cs="Calibri"/>
                <w:b/>
                <w:bCs/>
                <w:sz w:val="20"/>
              </w:rPr>
              <w:t>Team Member:</w:t>
            </w:r>
          </w:p>
        </w:tc>
        <w:tc>
          <w:tcPr>
            <w:tcW w:w="2698" w:type="dxa"/>
          </w:tcPr>
          <w:p w14:paraId="2F4F3CEE" w14:textId="6CA597AF" w:rsidR="003B546F" w:rsidRPr="00AE4F71" w:rsidRDefault="003B546F" w:rsidP="00D64483">
            <w:pPr>
              <w:autoSpaceDE w:val="0"/>
              <w:autoSpaceDN w:val="0"/>
              <w:jc w:val="both"/>
              <w:rPr>
                <w:rFonts w:ascii="Calibri" w:hAnsi="Calibri" w:cs="Calibri"/>
                <w:bCs/>
                <w:sz w:val="20"/>
              </w:rPr>
            </w:pPr>
          </w:p>
        </w:tc>
        <w:tc>
          <w:tcPr>
            <w:tcW w:w="2697" w:type="dxa"/>
            <w:shd w:val="clear" w:color="auto" w:fill="E7E6E6" w:themeFill="background2"/>
          </w:tcPr>
          <w:p w14:paraId="0DE14D3B" w14:textId="77777777" w:rsidR="003B546F" w:rsidRPr="00AE4F71" w:rsidRDefault="003B546F" w:rsidP="00D64483">
            <w:pPr>
              <w:keepNext/>
              <w:autoSpaceDE w:val="0"/>
              <w:autoSpaceDN w:val="0"/>
              <w:jc w:val="both"/>
              <w:outlineLvl w:val="1"/>
              <w:rPr>
                <w:rFonts w:ascii="Calibri" w:hAnsi="Calibri" w:cs="Calibri"/>
                <w:b/>
                <w:bCs/>
                <w:sz w:val="20"/>
              </w:rPr>
            </w:pPr>
            <w:r w:rsidRPr="00AE4F71">
              <w:rPr>
                <w:rFonts w:ascii="Calibri" w:hAnsi="Calibri" w:cs="Calibri"/>
                <w:b/>
                <w:bCs/>
                <w:sz w:val="20"/>
              </w:rPr>
              <w:t>Supervisor:</w:t>
            </w:r>
          </w:p>
        </w:tc>
        <w:tc>
          <w:tcPr>
            <w:tcW w:w="2698" w:type="dxa"/>
          </w:tcPr>
          <w:p w14:paraId="175C90F3" w14:textId="3E60586A" w:rsidR="003B546F" w:rsidRPr="00AE4F71" w:rsidRDefault="003B546F" w:rsidP="00D64483">
            <w:pPr>
              <w:autoSpaceDE w:val="0"/>
              <w:autoSpaceDN w:val="0"/>
              <w:jc w:val="both"/>
              <w:rPr>
                <w:rFonts w:ascii="Calibri" w:hAnsi="Calibri" w:cs="Calibri"/>
                <w:sz w:val="20"/>
              </w:rPr>
            </w:pPr>
            <w:r>
              <w:rPr>
                <w:rFonts w:ascii="Calibri" w:hAnsi="Calibri" w:cs="Calibri"/>
                <w:sz w:val="20"/>
              </w:rPr>
              <w:t>Curator</w:t>
            </w:r>
          </w:p>
        </w:tc>
      </w:tr>
      <w:tr w:rsidR="003B546F" w:rsidRPr="00AE4F71" w14:paraId="7B33B4BE" w14:textId="77777777" w:rsidTr="00EB14CE">
        <w:tc>
          <w:tcPr>
            <w:tcW w:w="2697" w:type="dxa"/>
            <w:shd w:val="clear" w:color="auto" w:fill="EDEDED" w:themeFill="accent3" w:themeFillTint="33"/>
          </w:tcPr>
          <w:p w14:paraId="668E1CCA" w14:textId="77777777" w:rsidR="003B546F" w:rsidRPr="00AE4F71" w:rsidRDefault="003B546F" w:rsidP="00D64483">
            <w:pPr>
              <w:keepNext/>
              <w:autoSpaceDE w:val="0"/>
              <w:autoSpaceDN w:val="0"/>
              <w:jc w:val="both"/>
              <w:outlineLvl w:val="1"/>
              <w:rPr>
                <w:rFonts w:ascii="Calibri" w:hAnsi="Calibri" w:cs="Calibri"/>
                <w:b/>
                <w:bCs/>
                <w:sz w:val="20"/>
              </w:rPr>
            </w:pPr>
            <w:r w:rsidRPr="00AE4F71">
              <w:rPr>
                <w:rFonts w:ascii="Calibri" w:hAnsi="Calibri" w:cs="Calibri"/>
                <w:b/>
                <w:bCs/>
                <w:sz w:val="20"/>
              </w:rPr>
              <w:t>FLSA (Exempt/Non-Exempt):</w:t>
            </w:r>
          </w:p>
        </w:tc>
        <w:tc>
          <w:tcPr>
            <w:tcW w:w="2698" w:type="dxa"/>
          </w:tcPr>
          <w:p w14:paraId="74F35A6E" w14:textId="34BE9C28" w:rsidR="003B546F" w:rsidRPr="00AE4F71" w:rsidRDefault="005E12D7" w:rsidP="00D64483">
            <w:pPr>
              <w:autoSpaceDE w:val="0"/>
              <w:autoSpaceDN w:val="0"/>
              <w:jc w:val="both"/>
              <w:rPr>
                <w:rFonts w:ascii="Calibri" w:hAnsi="Calibri" w:cs="Calibri"/>
                <w:sz w:val="20"/>
              </w:rPr>
            </w:pPr>
            <w:r>
              <w:rPr>
                <w:rFonts w:ascii="Calibri" w:hAnsi="Calibri" w:cs="Calibri"/>
                <w:sz w:val="20"/>
              </w:rPr>
              <w:t>Non-</w:t>
            </w:r>
            <w:r w:rsidR="003B546F">
              <w:rPr>
                <w:rFonts w:ascii="Calibri" w:hAnsi="Calibri" w:cs="Calibri"/>
                <w:sz w:val="20"/>
              </w:rPr>
              <w:t>Exempt</w:t>
            </w:r>
            <w:r>
              <w:rPr>
                <w:rFonts w:ascii="Calibri" w:hAnsi="Calibri" w:cs="Calibri"/>
                <w:sz w:val="20"/>
              </w:rPr>
              <w:t xml:space="preserve"> (hourly</w:t>
            </w:r>
            <w:r w:rsidR="003B546F">
              <w:rPr>
                <w:rFonts w:ascii="Calibri" w:hAnsi="Calibri" w:cs="Calibri"/>
                <w:sz w:val="20"/>
              </w:rPr>
              <w:t>)</w:t>
            </w:r>
          </w:p>
        </w:tc>
        <w:tc>
          <w:tcPr>
            <w:tcW w:w="2697" w:type="dxa"/>
            <w:shd w:val="clear" w:color="auto" w:fill="E7E6E6" w:themeFill="background2"/>
          </w:tcPr>
          <w:p w14:paraId="36E12120" w14:textId="77777777" w:rsidR="003B546F" w:rsidRPr="00AE4F71" w:rsidRDefault="003B546F" w:rsidP="00D64483">
            <w:pPr>
              <w:keepNext/>
              <w:autoSpaceDE w:val="0"/>
              <w:autoSpaceDN w:val="0"/>
              <w:jc w:val="both"/>
              <w:outlineLvl w:val="1"/>
              <w:rPr>
                <w:rFonts w:ascii="Calibri" w:hAnsi="Calibri" w:cs="Calibri"/>
                <w:b/>
                <w:bCs/>
                <w:sz w:val="20"/>
              </w:rPr>
            </w:pPr>
            <w:r w:rsidRPr="00AE4F71">
              <w:rPr>
                <w:rFonts w:ascii="Calibri" w:hAnsi="Calibri" w:cs="Calibri"/>
                <w:b/>
                <w:bCs/>
                <w:sz w:val="20"/>
              </w:rPr>
              <w:t>Position (full or part-time):</w:t>
            </w:r>
          </w:p>
        </w:tc>
        <w:tc>
          <w:tcPr>
            <w:tcW w:w="2698" w:type="dxa"/>
          </w:tcPr>
          <w:p w14:paraId="75C0A981" w14:textId="77777777" w:rsidR="003B546F" w:rsidRPr="00AE4F71" w:rsidRDefault="003B546F" w:rsidP="00D64483">
            <w:pPr>
              <w:autoSpaceDE w:val="0"/>
              <w:autoSpaceDN w:val="0"/>
              <w:jc w:val="both"/>
              <w:rPr>
                <w:rFonts w:ascii="Calibri" w:hAnsi="Calibri" w:cs="Calibri"/>
                <w:sz w:val="20"/>
              </w:rPr>
            </w:pPr>
            <w:r w:rsidRPr="00AE4F71">
              <w:rPr>
                <w:rFonts w:ascii="Calibri" w:hAnsi="Calibri" w:cs="Calibri"/>
                <w:sz w:val="20"/>
              </w:rPr>
              <w:t>Full-time</w:t>
            </w:r>
          </w:p>
        </w:tc>
      </w:tr>
      <w:tr w:rsidR="003B546F" w:rsidRPr="00AE4F71" w14:paraId="58AFF52B" w14:textId="77777777" w:rsidTr="00EB14CE">
        <w:tc>
          <w:tcPr>
            <w:tcW w:w="2697" w:type="dxa"/>
            <w:shd w:val="clear" w:color="auto" w:fill="EDEDED" w:themeFill="accent3" w:themeFillTint="33"/>
          </w:tcPr>
          <w:p w14:paraId="55C2904F" w14:textId="77777777" w:rsidR="003B546F" w:rsidRPr="00AE4F71" w:rsidRDefault="003B546F" w:rsidP="00D64483">
            <w:pPr>
              <w:keepNext/>
              <w:autoSpaceDE w:val="0"/>
              <w:autoSpaceDN w:val="0"/>
              <w:jc w:val="both"/>
              <w:outlineLvl w:val="1"/>
              <w:rPr>
                <w:rFonts w:ascii="Calibri" w:hAnsi="Calibri" w:cs="Calibri"/>
                <w:b/>
                <w:bCs/>
                <w:sz w:val="20"/>
              </w:rPr>
            </w:pPr>
            <w:r w:rsidRPr="00AE4F71">
              <w:rPr>
                <w:rFonts w:ascii="Calibri" w:hAnsi="Calibri" w:cs="Calibri"/>
                <w:b/>
                <w:bCs/>
                <w:sz w:val="20"/>
              </w:rPr>
              <w:t>Hours:</w:t>
            </w:r>
          </w:p>
        </w:tc>
        <w:tc>
          <w:tcPr>
            <w:tcW w:w="2698" w:type="dxa"/>
          </w:tcPr>
          <w:p w14:paraId="2426FD2B" w14:textId="77777777" w:rsidR="003B546F" w:rsidRPr="00AE4F71" w:rsidRDefault="003B546F" w:rsidP="00D64483">
            <w:pPr>
              <w:autoSpaceDE w:val="0"/>
              <w:autoSpaceDN w:val="0"/>
              <w:jc w:val="both"/>
              <w:rPr>
                <w:rFonts w:ascii="Calibri" w:hAnsi="Calibri" w:cs="Calibri"/>
                <w:sz w:val="20"/>
              </w:rPr>
            </w:pPr>
            <w:r w:rsidRPr="00AE4F71">
              <w:rPr>
                <w:rFonts w:ascii="Calibri" w:hAnsi="Calibri" w:cs="Calibri"/>
                <w:sz w:val="20"/>
              </w:rPr>
              <w:t>As per business needs</w:t>
            </w:r>
          </w:p>
        </w:tc>
        <w:tc>
          <w:tcPr>
            <w:tcW w:w="2697" w:type="dxa"/>
            <w:shd w:val="clear" w:color="auto" w:fill="E7E6E6" w:themeFill="background2"/>
          </w:tcPr>
          <w:p w14:paraId="06CB25A1" w14:textId="77777777" w:rsidR="003B546F" w:rsidRPr="00AE4F71" w:rsidRDefault="003B546F" w:rsidP="00D64483">
            <w:pPr>
              <w:keepNext/>
              <w:autoSpaceDE w:val="0"/>
              <w:autoSpaceDN w:val="0"/>
              <w:jc w:val="both"/>
              <w:outlineLvl w:val="1"/>
              <w:rPr>
                <w:rFonts w:ascii="Calibri" w:hAnsi="Calibri" w:cs="Calibri"/>
                <w:b/>
                <w:bCs/>
                <w:sz w:val="20"/>
              </w:rPr>
            </w:pPr>
            <w:r w:rsidRPr="00AE4F71">
              <w:rPr>
                <w:rFonts w:ascii="Calibri" w:hAnsi="Calibri" w:cs="Calibri"/>
                <w:b/>
                <w:bCs/>
                <w:sz w:val="20"/>
              </w:rPr>
              <w:t>Supervises:</w:t>
            </w:r>
          </w:p>
        </w:tc>
        <w:tc>
          <w:tcPr>
            <w:tcW w:w="2698" w:type="dxa"/>
          </w:tcPr>
          <w:p w14:paraId="3A6F3E25" w14:textId="57DE1365" w:rsidR="003B546F" w:rsidRPr="00AE4F71" w:rsidRDefault="005E12D7" w:rsidP="00D64483">
            <w:pPr>
              <w:autoSpaceDE w:val="0"/>
              <w:autoSpaceDN w:val="0"/>
              <w:jc w:val="both"/>
              <w:rPr>
                <w:rFonts w:ascii="Calibri" w:hAnsi="Calibri" w:cs="Calibri"/>
                <w:sz w:val="20"/>
              </w:rPr>
            </w:pPr>
            <w:r>
              <w:rPr>
                <w:rFonts w:ascii="Calibri" w:hAnsi="Calibri" w:cs="Calibri"/>
                <w:sz w:val="20"/>
              </w:rPr>
              <w:t>none</w:t>
            </w:r>
          </w:p>
        </w:tc>
      </w:tr>
      <w:tr w:rsidR="003B546F" w:rsidRPr="00AE4F71" w14:paraId="1EF29035" w14:textId="77777777" w:rsidTr="00EB14CE">
        <w:trPr>
          <w:trHeight w:val="573"/>
        </w:trPr>
        <w:tc>
          <w:tcPr>
            <w:tcW w:w="2697" w:type="dxa"/>
            <w:shd w:val="clear" w:color="auto" w:fill="EDEDED" w:themeFill="accent3" w:themeFillTint="33"/>
          </w:tcPr>
          <w:p w14:paraId="715D69C1" w14:textId="77777777" w:rsidR="003B546F" w:rsidRPr="00AE4F71" w:rsidRDefault="003B546F" w:rsidP="00D64483">
            <w:pPr>
              <w:keepNext/>
              <w:autoSpaceDE w:val="0"/>
              <w:autoSpaceDN w:val="0"/>
              <w:jc w:val="both"/>
              <w:outlineLvl w:val="1"/>
              <w:rPr>
                <w:rFonts w:ascii="Calibri" w:hAnsi="Calibri" w:cs="Calibri"/>
                <w:b/>
                <w:bCs/>
                <w:sz w:val="20"/>
              </w:rPr>
            </w:pPr>
            <w:r w:rsidRPr="00AE4F71">
              <w:rPr>
                <w:rFonts w:ascii="Calibri" w:hAnsi="Calibri" w:cs="Calibri"/>
                <w:b/>
                <w:bCs/>
                <w:sz w:val="20"/>
              </w:rPr>
              <w:t>Last Updated (date &amp; by):</w:t>
            </w:r>
          </w:p>
        </w:tc>
        <w:tc>
          <w:tcPr>
            <w:tcW w:w="2698" w:type="dxa"/>
          </w:tcPr>
          <w:p w14:paraId="27AF09F9" w14:textId="77777777" w:rsidR="003B546F" w:rsidRPr="00AE4F71" w:rsidRDefault="003B546F" w:rsidP="00D64483">
            <w:pPr>
              <w:autoSpaceDE w:val="0"/>
              <w:autoSpaceDN w:val="0"/>
              <w:jc w:val="both"/>
              <w:rPr>
                <w:rFonts w:ascii="Calibri" w:hAnsi="Calibri" w:cs="Calibri"/>
                <w:sz w:val="20"/>
              </w:rPr>
            </w:pPr>
            <w:r w:rsidRPr="00AE4F71">
              <w:rPr>
                <w:rFonts w:ascii="Calibri" w:hAnsi="Calibri" w:cs="Calibri"/>
                <w:sz w:val="20"/>
              </w:rPr>
              <w:t xml:space="preserve">January 2023, </w:t>
            </w:r>
            <w:proofErr w:type="spellStart"/>
            <w:r w:rsidRPr="00AE4F71">
              <w:rPr>
                <w:rFonts w:ascii="Calibri" w:hAnsi="Calibri" w:cs="Calibri"/>
                <w:sz w:val="20"/>
              </w:rPr>
              <w:t>KScott</w:t>
            </w:r>
            <w:proofErr w:type="spellEnd"/>
          </w:p>
        </w:tc>
        <w:tc>
          <w:tcPr>
            <w:tcW w:w="2697" w:type="dxa"/>
            <w:shd w:val="clear" w:color="auto" w:fill="E7E6E6" w:themeFill="background2"/>
          </w:tcPr>
          <w:p w14:paraId="011E6EDA" w14:textId="77777777" w:rsidR="003B546F" w:rsidRPr="00AE4F71" w:rsidRDefault="003B546F" w:rsidP="00D64483">
            <w:pPr>
              <w:keepNext/>
              <w:autoSpaceDE w:val="0"/>
              <w:autoSpaceDN w:val="0"/>
              <w:outlineLvl w:val="1"/>
              <w:rPr>
                <w:rFonts w:ascii="Calibri" w:hAnsi="Calibri" w:cs="Calibri"/>
                <w:b/>
                <w:bCs/>
                <w:sz w:val="20"/>
              </w:rPr>
            </w:pPr>
            <w:r w:rsidRPr="00AE4F71">
              <w:rPr>
                <w:rFonts w:ascii="Calibri" w:hAnsi="Calibri" w:cs="Calibri"/>
                <w:b/>
                <w:bCs/>
                <w:sz w:val="20"/>
              </w:rPr>
              <w:t xml:space="preserve">Professional certifications/ Licenses required: </w:t>
            </w:r>
          </w:p>
        </w:tc>
        <w:tc>
          <w:tcPr>
            <w:tcW w:w="2698" w:type="dxa"/>
          </w:tcPr>
          <w:p w14:paraId="078F4910" w14:textId="1DD10591" w:rsidR="003B546F" w:rsidRPr="00AE4F71" w:rsidRDefault="003B546F" w:rsidP="00D64483">
            <w:pPr>
              <w:autoSpaceDE w:val="0"/>
              <w:autoSpaceDN w:val="0"/>
              <w:jc w:val="both"/>
              <w:rPr>
                <w:rFonts w:ascii="Calibri" w:hAnsi="Calibri" w:cs="Calibri"/>
                <w:bCs/>
                <w:sz w:val="20"/>
              </w:rPr>
            </w:pPr>
          </w:p>
        </w:tc>
      </w:tr>
    </w:tbl>
    <w:p w14:paraId="050B1D46" w14:textId="0D5FD8CE" w:rsidR="003B546F" w:rsidRDefault="003B546F" w:rsidP="00CB7F9B">
      <w:pPr>
        <w:tabs>
          <w:tab w:val="left" w:pos="2700"/>
          <w:tab w:val="left" w:pos="5040"/>
          <w:tab w:val="left" w:pos="5760"/>
          <w:tab w:val="left" w:pos="6750"/>
          <w:tab w:val="left" w:pos="7920"/>
        </w:tabs>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435"/>
        <w:gridCol w:w="9355"/>
      </w:tblGrid>
      <w:tr w:rsidR="003B546F" w14:paraId="5992A6DA" w14:textId="77777777" w:rsidTr="00EB14CE">
        <w:tc>
          <w:tcPr>
            <w:tcW w:w="1435" w:type="dxa"/>
            <w:shd w:val="clear" w:color="auto" w:fill="E7E6E6" w:themeFill="background2"/>
          </w:tcPr>
          <w:p w14:paraId="664D01CC" w14:textId="4EFE01A9" w:rsidR="003B546F" w:rsidRPr="003B546F" w:rsidRDefault="003B546F" w:rsidP="00CB7F9B">
            <w:pPr>
              <w:tabs>
                <w:tab w:val="left" w:pos="2700"/>
                <w:tab w:val="left" w:pos="5040"/>
                <w:tab w:val="left" w:pos="5760"/>
                <w:tab w:val="left" w:pos="6750"/>
                <w:tab w:val="left" w:pos="7920"/>
              </w:tabs>
              <w:jc w:val="both"/>
              <w:rPr>
                <w:rFonts w:asciiTheme="minorHAnsi" w:hAnsiTheme="minorHAnsi" w:cstheme="minorHAnsi"/>
                <w:b/>
                <w:bCs/>
                <w:sz w:val="22"/>
                <w:szCs w:val="22"/>
              </w:rPr>
            </w:pPr>
            <w:r w:rsidRPr="003B546F">
              <w:rPr>
                <w:rFonts w:asciiTheme="minorHAnsi" w:hAnsiTheme="minorHAnsi" w:cstheme="minorHAnsi"/>
                <w:b/>
                <w:bCs/>
                <w:sz w:val="22"/>
                <w:szCs w:val="22"/>
              </w:rPr>
              <w:t>Mission:</w:t>
            </w:r>
          </w:p>
        </w:tc>
        <w:tc>
          <w:tcPr>
            <w:tcW w:w="9355" w:type="dxa"/>
          </w:tcPr>
          <w:p w14:paraId="710CAC17" w14:textId="77777777" w:rsidR="003B546F" w:rsidRPr="00F6682A" w:rsidRDefault="003B546F" w:rsidP="003B546F">
            <w:pPr>
              <w:spacing w:after="200" w:line="276" w:lineRule="auto"/>
              <w:rPr>
                <w:rFonts w:asciiTheme="minorHAnsi" w:hAnsiTheme="minorHAnsi" w:cstheme="minorHAnsi"/>
                <w:bCs/>
                <w:sz w:val="22"/>
                <w:szCs w:val="22"/>
              </w:rPr>
            </w:pPr>
            <w:r w:rsidRPr="00F6682A">
              <w:rPr>
                <w:rFonts w:asciiTheme="minorHAnsi" w:hAnsiTheme="minorHAnsi" w:cstheme="minorHAnsi"/>
                <w:bCs/>
                <w:sz w:val="22"/>
                <w:szCs w:val="22"/>
              </w:rPr>
              <w:t>To enrich our community through wildlife conservation and education.</w:t>
            </w:r>
          </w:p>
          <w:p w14:paraId="334AD9CF" w14:textId="77777777" w:rsidR="003B546F" w:rsidRDefault="003B546F" w:rsidP="00CB7F9B">
            <w:pPr>
              <w:tabs>
                <w:tab w:val="left" w:pos="2700"/>
                <w:tab w:val="left" w:pos="5040"/>
                <w:tab w:val="left" w:pos="5760"/>
                <w:tab w:val="left" w:pos="6750"/>
                <w:tab w:val="left" w:pos="7920"/>
              </w:tabs>
              <w:jc w:val="both"/>
              <w:rPr>
                <w:rFonts w:asciiTheme="minorHAnsi" w:hAnsiTheme="minorHAnsi" w:cstheme="minorHAnsi"/>
                <w:sz w:val="22"/>
                <w:szCs w:val="22"/>
              </w:rPr>
            </w:pPr>
          </w:p>
        </w:tc>
      </w:tr>
      <w:tr w:rsidR="003B546F" w14:paraId="4A796C1C" w14:textId="77777777" w:rsidTr="00EB14CE">
        <w:tc>
          <w:tcPr>
            <w:tcW w:w="1435" w:type="dxa"/>
            <w:shd w:val="clear" w:color="auto" w:fill="E7E6E6" w:themeFill="background2"/>
          </w:tcPr>
          <w:p w14:paraId="6A17CC10" w14:textId="6441156A" w:rsidR="003B546F" w:rsidRPr="003B546F" w:rsidRDefault="003B546F" w:rsidP="00CB7F9B">
            <w:pPr>
              <w:tabs>
                <w:tab w:val="left" w:pos="2700"/>
                <w:tab w:val="left" w:pos="5040"/>
                <w:tab w:val="left" w:pos="5760"/>
                <w:tab w:val="left" w:pos="6750"/>
                <w:tab w:val="left" w:pos="7920"/>
              </w:tabs>
              <w:jc w:val="both"/>
              <w:rPr>
                <w:rFonts w:asciiTheme="minorHAnsi" w:hAnsiTheme="minorHAnsi" w:cstheme="minorHAnsi"/>
                <w:b/>
                <w:bCs/>
                <w:sz w:val="22"/>
                <w:szCs w:val="22"/>
              </w:rPr>
            </w:pPr>
            <w:r w:rsidRPr="003B546F">
              <w:rPr>
                <w:rFonts w:asciiTheme="minorHAnsi" w:hAnsiTheme="minorHAnsi" w:cstheme="minorHAnsi"/>
                <w:b/>
                <w:bCs/>
                <w:sz w:val="22"/>
                <w:szCs w:val="22"/>
              </w:rPr>
              <w:t>Vision:</w:t>
            </w:r>
          </w:p>
        </w:tc>
        <w:tc>
          <w:tcPr>
            <w:tcW w:w="9355" w:type="dxa"/>
          </w:tcPr>
          <w:p w14:paraId="282F43F2" w14:textId="77777777" w:rsidR="003B546F" w:rsidRPr="00F6682A" w:rsidRDefault="003B546F" w:rsidP="003B546F">
            <w:pPr>
              <w:spacing w:after="200" w:line="276" w:lineRule="auto"/>
              <w:rPr>
                <w:rFonts w:asciiTheme="minorHAnsi" w:hAnsiTheme="minorHAnsi" w:cstheme="minorHAnsi"/>
                <w:bCs/>
                <w:sz w:val="22"/>
                <w:szCs w:val="22"/>
              </w:rPr>
            </w:pPr>
            <w:r w:rsidRPr="00F6682A">
              <w:rPr>
                <w:rFonts w:asciiTheme="minorHAnsi" w:hAnsiTheme="minorHAnsi" w:cstheme="minorHAnsi"/>
                <w:bCs/>
                <w:sz w:val="22"/>
                <w:szCs w:val="22"/>
              </w:rPr>
              <w:t>We believe what we do changes the world. Every choice we make helps save the planet.</w:t>
            </w:r>
          </w:p>
          <w:p w14:paraId="2DFC7DF8" w14:textId="77777777" w:rsidR="003B546F" w:rsidRDefault="003B546F" w:rsidP="00CB7F9B">
            <w:pPr>
              <w:tabs>
                <w:tab w:val="left" w:pos="2700"/>
                <w:tab w:val="left" w:pos="5040"/>
                <w:tab w:val="left" w:pos="5760"/>
                <w:tab w:val="left" w:pos="6750"/>
                <w:tab w:val="left" w:pos="7920"/>
              </w:tabs>
              <w:jc w:val="both"/>
              <w:rPr>
                <w:rFonts w:asciiTheme="minorHAnsi" w:hAnsiTheme="minorHAnsi" w:cstheme="minorHAnsi"/>
                <w:sz w:val="22"/>
                <w:szCs w:val="22"/>
              </w:rPr>
            </w:pPr>
          </w:p>
        </w:tc>
      </w:tr>
      <w:tr w:rsidR="00EB14CE" w14:paraId="016A6A44" w14:textId="77777777" w:rsidTr="00EB14CE">
        <w:tc>
          <w:tcPr>
            <w:tcW w:w="1435" w:type="dxa"/>
            <w:shd w:val="clear" w:color="auto" w:fill="E7E6E6" w:themeFill="background2"/>
          </w:tcPr>
          <w:p w14:paraId="467A7375" w14:textId="2E405F80" w:rsidR="00EB14CE" w:rsidRPr="00EB14CE" w:rsidRDefault="00EB14CE" w:rsidP="00CB7F9B">
            <w:pPr>
              <w:tabs>
                <w:tab w:val="left" w:pos="2700"/>
                <w:tab w:val="left" w:pos="5040"/>
                <w:tab w:val="left" w:pos="5760"/>
                <w:tab w:val="left" w:pos="6750"/>
                <w:tab w:val="left" w:pos="7920"/>
              </w:tabs>
              <w:jc w:val="both"/>
              <w:rPr>
                <w:rFonts w:asciiTheme="minorHAnsi" w:hAnsiTheme="minorHAnsi" w:cstheme="minorHAnsi"/>
                <w:b/>
                <w:bCs/>
                <w:sz w:val="22"/>
                <w:szCs w:val="22"/>
              </w:rPr>
            </w:pPr>
            <w:r w:rsidRPr="00EB14CE">
              <w:rPr>
                <w:rFonts w:asciiTheme="minorHAnsi" w:hAnsiTheme="minorHAnsi" w:cstheme="minorHAnsi"/>
                <w:b/>
                <w:bCs/>
                <w:sz w:val="22"/>
                <w:szCs w:val="22"/>
              </w:rPr>
              <w:t>DEAI Statement</w:t>
            </w:r>
            <w:r>
              <w:rPr>
                <w:rFonts w:asciiTheme="minorHAnsi" w:hAnsiTheme="minorHAnsi" w:cstheme="minorHAnsi"/>
                <w:b/>
                <w:bCs/>
                <w:sz w:val="22"/>
                <w:szCs w:val="22"/>
              </w:rPr>
              <w:t>:</w:t>
            </w:r>
          </w:p>
        </w:tc>
        <w:tc>
          <w:tcPr>
            <w:tcW w:w="9355" w:type="dxa"/>
          </w:tcPr>
          <w:p w14:paraId="62AC273E" w14:textId="16D2C0EF" w:rsidR="00EB14CE" w:rsidRPr="00F6682A" w:rsidRDefault="00EB14CE" w:rsidP="003B546F">
            <w:pPr>
              <w:rPr>
                <w:rFonts w:asciiTheme="minorHAnsi" w:hAnsiTheme="minorHAnsi" w:cstheme="minorHAnsi"/>
                <w:bCs/>
                <w:sz w:val="22"/>
                <w:szCs w:val="22"/>
              </w:rPr>
            </w:pPr>
            <w:r w:rsidRPr="00EB14CE">
              <w:rPr>
                <w:rFonts w:asciiTheme="minorHAnsi" w:hAnsiTheme="minorHAnsi" w:cstheme="minorHAnsi"/>
                <w:bCs/>
                <w:i/>
                <w:iCs/>
                <w:sz w:val="22"/>
                <w:szCs w:val="22"/>
              </w:rPr>
              <w:t>Ensure everyone feels welcome and valued by striving to create an environment that is as diverse as the wild spaces we are trying to protect.</w:t>
            </w:r>
          </w:p>
        </w:tc>
      </w:tr>
      <w:tr w:rsidR="003B546F" w14:paraId="005CA20B" w14:textId="77777777" w:rsidTr="00EB14CE">
        <w:tc>
          <w:tcPr>
            <w:tcW w:w="1435" w:type="dxa"/>
            <w:shd w:val="clear" w:color="auto" w:fill="E7E6E6" w:themeFill="background2"/>
          </w:tcPr>
          <w:p w14:paraId="2F353FEC" w14:textId="563E5DBA" w:rsidR="003B546F" w:rsidRPr="003B546F" w:rsidRDefault="003B546F" w:rsidP="00CB7F9B">
            <w:pPr>
              <w:tabs>
                <w:tab w:val="left" w:pos="2700"/>
                <w:tab w:val="left" w:pos="5040"/>
                <w:tab w:val="left" w:pos="5760"/>
                <w:tab w:val="left" w:pos="6750"/>
                <w:tab w:val="left" w:pos="7920"/>
              </w:tabs>
              <w:jc w:val="both"/>
              <w:rPr>
                <w:rFonts w:asciiTheme="minorHAnsi" w:hAnsiTheme="minorHAnsi" w:cstheme="minorHAnsi"/>
                <w:i/>
                <w:iCs/>
                <w:sz w:val="22"/>
                <w:szCs w:val="22"/>
              </w:rPr>
            </w:pPr>
            <w:r w:rsidRPr="003B546F">
              <w:rPr>
                <w:rFonts w:asciiTheme="minorHAnsi" w:hAnsiTheme="minorHAnsi" w:cstheme="minorHAnsi"/>
                <w:i/>
                <w:iCs/>
                <w:sz w:val="22"/>
                <w:szCs w:val="22"/>
              </w:rPr>
              <w:t>Core Values:</w:t>
            </w:r>
          </w:p>
        </w:tc>
        <w:tc>
          <w:tcPr>
            <w:tcW w:w="9355" w:type="dxa"/>
          </w:tcPr>
          <w:p w14:paraId="6BA88040" w14:textId="77777777" w:rsidR="003B546F" w:rsidRDefault="003B546F" w:rsidP="003B546F">
            <w:pPr>
              <w:rPr>
                <w:rFonts w:asciiTheme="minorHAnsi" w:hAnsiTheme="minorHAnsi" w:cstheme="minorHAnsi"/>
                <w:bCs/>
                <w:sz w:val="22"/>
                <w:szCs w:val="22"/>
              </w:rPr>
            </w:pPr>
            <w:r w:rsidRPr="00F6682A">
              <w:rPr>
                <w:rFonts w:asciiTheme="minorHAnsi" w:hAnsiTheme="minorHAnsi" w:cstheme="minorHAnsi"/>
                <w:bCs/>
                <w:sz w:val="22"/>
                <w:szCs w:val="22"/>
              </w:rPr>
              <w:t>CAST</w:t>
            </w:r>
          </w:p>
          <w:p w14:paraId="28E1FABB" w14:textId="407AA72E" w:rsidR="003B546F" w:rsidRPr="003B546F" w:rsidRDefault="003B546F" w:rsidP="003B546F">
            <w:pPr>
              <w:rPr>
                <w:rFonts w:asciiTheme="minorHAnsi" w:hAnsiTheme="minorHAnsi" w:cstheme="minorHAnsi"/>
                <w:bCs/>
                <w:sz w:val="22"/>
                <w:szCs w:val="22"/>
              </w:rPr>
            </w:pPr>
            <w:r>
              <w:rPr>
                <w:rFonts w:asciiTheme="minorHAnsi" w:hAnsiTheme="minorHAnsi" w:cstheme="minorHAnsi"/>
                <w:bCs/>
                <w:sz w:val="22"/>
                <w:szCs w:val="22"/>
              </w:rPr>
              <w:t>Must be embraced</w:t>
            </w:r>
            <w:r w:rsidRPr="00F6682A">
              <w:rPr>
                <w:rFonts w:asciiTheme="minorHAnsi" w:hAnsiTheme="minorHAnsi" w:cstheme="minorHAnsi"/>
                <w:bCs/>
                <w:sz w:val="22"/>
                <w:szCs w:val="22"/>
              </w:rPr>
              <w:t xml:space="preserve"> in decisions made, work culture and behavior, and </w:t>
            </w:r>
            <w:proofErr w:type="gramStart"/>
            <w:r w:rsidRPr="00F6682A">
              <w:rPr>
                <w:rFonts w:asciiTheme="minorHAnsi" w:hAnsiTheme="minorHAnsi" w:cstheme="minorHAnsi"/>
                <w:bCs/>
                <w:sz w:val="22"/>
                <w:szCs w:val="22"/>
              </w:rPr>
              <w:t>influencing</w:t>
            </w:r>
            <w:proofErr w:type="gramEnd"/>
            <w:r w:rsidRPr="00F6682A">
              <w:rPr>
                <w:rFonts w:asciiTheme="minorHAnsi" w:hAnsiTheme="minorHAnsi" w:cstheme="minorHAnsi"/>
                <w:bCs/>
                <w:sz w:val="22"/>
                <w:szCs w:val="22"/>
              </w:rPr>
              <w:t xml:space="preserve"> others. </w:t>
            </w:r>
          </w:p>
        </w:tc>
      </w:tr>
      <w:tr w:rsidR="003B546F" w14:paraId="5C77A859" w14:textId="77777777" w:rsidTr="00EB14CE">
        <w:tc>
          <w:tcPr>
            <w:tcW w:w="1435" w:type="dxa"/>
            <w:shd w:val="clear" w:color="auto" w:fill="E7E6E6" w:themeFill="background2"/>
          </w:tcPr>
          <w:p w14:paraId="7CC125C2" w14:textId="721B3153" w:rsidR="003B546F" w:rsidRPr="003B546F" w:rsidRDefault="003B546F" w:rsidP="00CB7F9B">
            <w:pPr>
              <w:tabs>
                <w:tab w:val="left" w:pos="2700"/>
                <w:tab w:val="left" w:pos="5040"/>
                <w:tab w:val="left" w:pos="5760"/>
                <w:tab w:val="left" w:pos="6750"/>
                <w:tab w:val="left" w:pos="7920"/>
              </w:tabs>
              <w:jc w:val="both"/>
              <w:rPr>
                <w:rFonts w:asciiTheme="minorHAnsi" w:hAnsiTheme="minorHAnsi" w:cstheme="minorHAnsi"/>
                <w:b/>
                <w:bCs/>
                <w:i/>
                <w:iCs/>
                <w:sz w:val="22"/>
                <w:szCs w:val="22"/>
              </w:rPr>
            </w:pPr>
            <w:r>
              <w:rPr>
                <w:rFonts w:asciiTheme="minorHAnsi" w:hAnsiTheme="minorHAnsi" w:cstheme="minorHAnsi"/>
                <w:b/>
                <w:bCs/>
                <w:i/>
                <w:iCs/>
                <w:sz w:val="22"/>
                <w:szCs w:val="22"/>
              </w:rPr>
              <w:t>Create</w:t>
            </w:r>
          </w:p>
        </w:tc>
        <w:tc>
          <w:tcPr>
            <w:tcW w:w="9355" w:type="dxa"/>
          </w:tcPr>
          <w:p w14:paraId="18D2724D" w14:textId="266B22F9" w:rsidR="003B546F" w:rsidRDefault="003B546F" w:rsidP="00CB7F9B">
            <w:pPr>
              <w:tabs>
                <w:tab w:val="left" w:pos="2700"/>
                <w:tab w:val="left" w:pos="5040"/>
                <w:tab w:val="left" w:pos="5760"/>
                <w:tab w:val="left" w:pos="6750"/>
                <w:tab w:val="left" w:pos="7920"/>
              </w:tabs>
              <w:jc w:val="both"/>
              <w:rPr>
                <w:rFonts w:asciiTheme="minorHAnsi" w:hAnsiTheme="minorHAnsi" w:cstheme="minorHAnsi"/>
                <w:sz w:val="22"/>
                <w:szCs w:val="22"/>
              </w:rPr>
            </w:pPr>
            <w:r w:rsidRPr="00F6682A">
              <w:rPr>
                <w:rFonts w:asciiTheme="minorHAnsi" w:hAnsiTheme="minorHAnsi" w:cstheme="minorHAnsi"/>
                <w:bCs/>
                <w:sz w:val="22"/>
                <w:szCs w:val="22"/>
              </w:rPr>
              <w:t xml:space="preserve">We have a culture that welcomes all.  We build equitable experiences and relationships with our guests and team.  We are innovative with education, wellness, and conservation.  We cultivate memories, </w:t>
            </w:r>
            <w:proofErr w:type="gramStart"/>
            <w:r w:rsidRPr="00F6682A">
              <w:rPr>
                <w:rFonts w:asciiTheme="minorHAnsi" w:hAnsiTheme="minorHAnsi" w:cstheme="minorHAnsi"/>
                <w:bCs/>
                <w:sz w:val="22"/>
                <w:szCs w:val="22"/>
              </w:rPr>
              <w:t>experience</w:t>
            </w:r>
            <w:proofErr w:type="gramEnd"/>
            <w:r w:rsidRPr="00F6682A">
              <w:rPr>
                <w:rFonts w:asciiTheme="minorHAnsi" w:hAnsiTheme="minorHAnsi" w:cstheme="minorHAnsi"/>
                <w:bCs/>
                <w:sz w:val="22"/>
                <w:szCs w:val="22"/>
              </w:rPr>
              <w:t>, and empathy.</w:t>
            </w:r>
          </w:p>
        </w:tc>
      </w:tr>
      <w:tr w:rsidR="003B546F" w14:paraId="2EB21B5B" w14:textId="77777777" w:rsidTr="00EB14CE">
        <w:tc>
          <w:tcPr>
            <w:tcW w:w="1435" w:type="dxa"/>
            <w:shd w:val="clear" w:color="auto" w:fill="E7E6E6" w:themeFill="background2"/>
          </w:tcPr>
          <w:p w14:paraId="758236E5" w14:textId="1479FD94" w:rsidR="003B546F" w:rsidRPr="003B546F" w:rsidRDefault="003B546F" w:rsidP="00CB7F9B">
            <w:pPr>
              <w:tabs>
                <w:tab w:val="left" w:pos="2700"/>
                <w:tab w:val="left" w:pos="5040"/>
                <w:tab w:val="left" w:pos="5760"/>
                <w:tab w:val="left" w:pos="6750"/>
                <w:tab w:val="left" w:pos="7920"/>
              </w:tabs>
              <w:jc w:val="both"/>
              <w:rPr>
                <w:rFonts w:asciiTheme="minorHAnsi" w:hAnsiTheme="minorHAnsi" w:cstheme="minorHAnsi"/>
                <w:b/>
                <w:bCs/>
                <w:i/>
                <w:iCs/>
                <w:sz w:val="22"/>
                <w:szCs w:val="22"/>
              </w:rPr>
            </w:pPr>
            <w:r>
              <w:rPr>
                <w:rFonts w:asciiTheme="minorHAnsi" w:hAnsiTheme="minorHAnsi" w:cstheme="minorHAnsi"/>
                <w:b/>
                <w:bCs/>
                <w:i/>
                <w:iCs/>
                <w:sz w:val="22"/>
                <w:szCs w:val="22"/>
              </w:rPr>
              <w:t>Adapt</w:t>
            </w:r>
          </w:p>
        </w:tc>
        <w:tc>
          <w:tcPr>
            <w:tcW w:w="9355" w:type="dxa"/>
          </w:tcPr>
          <w:p w14:paraId="1F80E3DB" w14:textId="4C756A26" w:rsidR="003B546F" w:rsidRDefault="003B546F" w:rsidP="00CB7F9B">
            <w:pPr>
              <w:tabs>
                <w:tab w:val="left" w:pos="2700"/>
                <w:tab w:val="left" w:pos="5040"/>
                <w:tab w:val="left" w:pos="5760"/>
                <w:tab w:val="left" w:pos="6750"/>
                <w:tab w:val="left" w:pos="7920"/>
              </w:tabs>
              <w:jc w:val="both"/>
              <w:rPr>
                <w:rFonts w:asciiTheme="minorHAnsi" w:hAnsiTheme="minorHAnsi" w:cstheme="minorHAnsi"/>
                <w:sz w:val="22"/>
                <w:szCs w:val="22"/>
              </w:rPr>
            </w:pPr>
            <w:r w:rsidRPr="00F6682A">
              <w:rPr>
                <w:rFonts w:asciiTheme="minorHAnsi" w:hAnsiTheme="minorHAnsi" w:cstheme="minorHAnsi"/>
                <w:bCs/>
                <w:sz w:val="22"/>
                <w:szCs w:val="22"/>
              </w:rPr>
              <w:t>We listen and include others.  We are flexible to accept change and changing priorities.  We accept responsibility and we work well with others even in difficult circumstances.</w:t>
            </w:r>
          </w:p>
        </w:tc>
      </w:tr>
      <w:tr w:rsidR="003B546F" w14:paraId="56942489" w14:textId="77777777" w:rsidTr="00EB14CE">
        <w:tc>
          <w:tcPr>
            <w:tcW w:w="1435" w:type="dxa"/>
            <w:shd w:val="clear" w:color="auto" w:fill="E7E6E6" w:themeFill="background2"/>
          </w:tcPr>
          <w:p w14:paraId="01D040E3" w14:textId="53A0AAFB" w:rsidR="003B546F" w:rsidRPr="003B546F" w:rsidRDefault="003B546F" w:rsidP="00CB7F9B">
            <w:pPr>
              <w:tabs>
                <w:tab w:val="left" w:pos="2700"/>
                <w:tab w:val="left" w:pos="5040"/>
                <w:tab w:val="left" w:pos="5760"/>
                <w:tab w:val="left" w:pos="6750"/>
                <w:tab w:val="left" w:pos="7920"/>
              </w:tabs>
              <w:jc w:val="both"/>
              <w:rPr>
                <w:rFonts w:asciiTheme="minorHAnsi" w:hAnsiTheme="minorHAnsi" w:cstheme="minorHAnsi"/>
                <w:b/>
                <w:bCs/>
                <w:i/>
                <w:iCs/>
                <w:sz w:val="22"/>
                <w:szCs w:val="22"/>
              </w:rPr>
            </w:pPr>
            <w:r>
              <w:rPr>
                <w:rFonts w:asciiTheme="minorHAnsi" w:hAnsiTheme="minorHAnsi" w:cstheme="minorHAnsi"/>
                <w:b/>
                <w:bCs/>
                <w:i/>
                <w:iCs/>
                <w:sz w:val="22"/>
                <w:szCs w:val="22"/>
              </w:rPr>
              <w:t>Steward</w:t>
            </w:r>
          </w:p>
        </w:tc>
        <w:tc>
          <w:tcPr>
            <w:tcW w:w="9355" w:type="dxa"/>
          </w:tcPr>
          <w:p w14:paraId="2D55FB3D" w14:textId="1652FC93" w:rsidR="003B546F" w:rsidRDefault="003B546F" w:rsidP="00CB7F9B">
            <w:pPr>
              <w:tabs>
                <w:tab w:val="left" w:pos="2700"/>
                <w:tab w:val="left" w:pos="5040"/>
                <w:tab w:val="left" w:pos="5760"/>
                <w:tab w:val="left" w:pos="6750"/>
                <w:tab w:val="left" w:pos="7920"/>
              </w:tabs>
              <w:jc w:val="both"/>
              <w:rPr>
                <w:rFonts w:asciiTheme="minorHAnsi" w:hAnsiTheme="minorHAnsi" w:cstheme="minorHAnsi"/>
                <w:sz w:val="22"/>
                <w:szCs w:val="22"/>
              </w:rPr>
            </w:pPr>
            <w:r w:rsidRPr="00F6682A">
              <w:rPr>
                <w:rFonts w:asciiTheme="minorHAnsi" w:hAnsiTheme="minorHAnsi" w:cstheme="minorHAnsi"/>
                <w:bCs/>
                <w:sz w:val="22"/>
                <w:szCs w:val="22"/>
              </w:rPr>
              <w:t xml:space="preserve">We care for tomorrow today.  We set good examples.  We are honest in our communications and lead others well.  We value diversity.  We keep our promises.  We provide education </w:t>
            </w:r>
            <w:proofErr w:type="gramStart"/>
            <w:r w:rsidRPr="00F6682A">
              <w:rPr>
                <w:rFonts w:asciiTheme="minorHAnsi" w:hAnsiTheme="minorHAnsi" w:cstheme="minorHAnsi"/>
                <w:bCs/>
                <w:sz w:val="22"/>
                <w:szCs w:val="22"/>
              </w:rPr>
              <w:t>to</w:t>
            </w:r>
            <w:proofErr w:type="gramEnd"/>
            <w:r w:rsidRPr="00F6682A">
              <w:rPr>
                <w:rFonts w:asciiTheme="minorHAnsi" w:hAnsiTheme="minorHAnsi" w:cstheme="minorHAnsi"/>
                <w:bCs/>
                <w:sz w:val="22"/>
                <w:szCs w:val="22"/>
              </w:rPr>
              <w:t xml:space="preserve"> our team and guests while we continue to educate ourselves.  We protect our animals, our guests, and our team.</w:t>
            </w:r>
          </w:p>
        </w:tc>
      </w:tr>
      <w:tr w:rsidR="003B546F" w14:paraId="0F92BF5C" w14:textId="77777777" w:rsidTr="00EB14CE">
        <w:tc>
          <w:tcPr>
            <w:tcW w:w="1435" w:type="dxa"/>
            <w:shd w:val="clear" w:color="auto" w:fill="E7E6E6" w:themeFill="background2"/>
          </w:tcPr>
          <w:p w14:paraId="05C1BCC5" w14:textId="03882B7B" w:rsidR="003B546F" w:rsidRPr="003B546F" w:rsidRDefault="003B546F" w:rsidP="00CB7F9B">
            <w:pPr>
              <w:tabs>
                <w:tab w:val="left" w:pos="2700"/>
                <w:tab w:val="left" w:pos="5040"/>
                <w:tab w:val="left" w:pos="5760"/>
                <w:tab w:val="left" w:pos="6750"/>
                <w:tab w:val="left" w:pos="7920"/>
              </w:tabs>
              <w:jc w:val="both"/>
              <w:rPr>
                <w:rFonts w:asciiTheme="minorHAnsi" w:hAnsiTheme="minorHAnsi" w:cstheme="minorHAnsi"/>
                <w:b/>
                <w:bCs/>
                <w:i/>
                <w:iCs/>
                <w:sz w:val="22"/>
                <w:szCs w:val="22"/>
              </w:rPr>
            </w:pPr>
            <w:r w:rsidRPr="003B546F">
              <w:rPr>
                <w:rFonts w:asciiTheme="minorHAnsi" w:hAnsiTheme="minorHAnsi" w:cstheme="minorHAnsi"/>
                <w:b/>
                <w:bCs/>
                <w:i/>
                <w:iCs/>
                <w:sz w:val="22"/>
                <w:szCs w:val="22"/>
              </w:rPr>
              <w:t>Transparent</w:t>
            </w:r>
          </w:p>
        </w:tc>
        <w:tc>
          <w:tcPr>
            <w:tcW w:w="9355" w:type="dxa"/>
          </w:tcPr>
          <w:p w14:paraId="74738A6F" w14:textId="48F83068" w:rsidR="003B546F" w:rsidRPr="00F6682A" w:rsidRDefault="003B546F" w:rsidP="00CB7F9B">
            <w:pPr>
              <w:tabs>
                <w:tab w:val="left" w:pos="2700"/>
                <w:tab w:val="left" w:pos="5040"/>
                <w:tab w:val="left" w:pos="5760"/>
                <w:tab w:val="left" w:pos="6750"/>
                <w:tab w:val="left" w:pos="7920"/>
              </w:tabs>
              <w:jc w:val="both"/>
              <w:rPr>
                <w:rFonts w:asciiTheme="minorHAnsi" w:hAnsiTheme="minorHAnsi" w:cstheme="minorHAnsi"/>
                <w:bCs/>
                <w:sz w:val="22"/>
                <w:szCs w:val="22"/>
              </w:rPr>
            </w:pPr>
            <w:r w:rsidRPr="00F6682A">
              <w:rPr>
                <w:rFonts w:asciiTheme="minorHAnsi" w:hAnsiTheme="minorHAnsi" w:cstheme="minorHAnsi"/>
                <w:bCs/>
                <w:sz w:val="22"/>
                <w:szCs w:val="22"/>
              </w:rPr>
              <w:t xml:space="preserve">We share information timely and accurately.  We </w:t>
            </w:r>
            <w:proofErr w:type="gramStart"/>
            <w:r w:rsidRPr="00F6682A">
              <w:rPr>
                <w:rFonts w:asciiTheme="minorHAnsi" w:hAnsiTheme="minorHAnsi" w:cstheme="minorHAnsi"/>
                <w:bCs/>
                <w:sz w:val="22"/>
                <w:szCs w:val="22"/>
              </w:rPr>
              <w:t>are trusted with</w:t>
            </w:r>
            <w:proofErr w:type="gramEnd"/>
            <w:r w:rsidRPr="00F6682A">
              <w:rPr>
                <w:rFonts w:asciiTheme="minorHAnsi" w:hAnsiTheme="minorHAnsi" w:cstheme="minorHAnsi"/>
                <w:bCs/>
                <w:sz w:val="22"/>
                <w:szCs w:val="22"/>
              </w:rPr>
              <w:t xml:space="preserve"> confidential information.  We have high ethical standards.  We are authentic.  We believe that transparency is the foundation for building trusting relationships.  We value diversity, equity, accessibility, and inclusion.</w:t>
            </w:r>
          </w:p>
        </w:tc>
      </w:tr>
    </w:tbl>
    <w:p w14:paraId="310D0B49" w14:textId="61BC0333" w:rsidR="003B546F" w:rsidRDefault="003B546F" w:rsidP="00CB7F9B">
      <w:pPr>
        <w:tabs>
          <w:tab w:val="left" w:pos="2700"/>
          <w:tab w:val="left" w:pos="5040"/>
          <w:tab w:val="left" w:pos="5760"/>
          <w:tab w:val="left" w:pos="6750"/>
          <w:tab w:val="left" w:pos="7920"/>
        </w:tabs>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435"/>
        <w:gridCol w:w="9355"/>
      </w:tblGrid>
      <w:tr w:rsidR="003B546F" w14:paraId="26B6DF54" w14:textId="77777777" w:rsidTr="00EB14CE">
        <w:tc>
          <w:tcPr>
            <w:tcW w:w="1435" w:type="dxa"/>
            <w:shd w:val="clear" w:color="auto" w:fill="E7E6E6" w:themeFill="background2"/>
          </w:tcPr>
          <w:p w14:paraId="2D35E9BA" w14:textId="01F18E4A" w:rsidR="003B546F" w:rsidRPr="003B546F" w:rsidRDefault="003B546F" w:rsidP="00CB7F9B">
            <w:pPr>
              <w:tabs>
                <w:tab w:val="left" w:pos="2700"/>
                <w:tab w:val="left" w:pos="5040"/>
                <w:tab w:val="left" w:pos="5760"/>
                <w:tab w:val="left" w:pos="6750"/>
                <w:tab w:val="left" w:pos="7920"/>
              </w:tabs>
              <w:jc w:val="both"/>
              <w:rPr>
                <w:rFonts w:asciiTheme="minorHAnsi" w:hAnsiTheme="minorHAnsi" w:cstheme="minorHAnsi"/>
                <w:sz w:val="22"/>
                <w:szCs w:val="22"/>
              </w:rPr>
            </w:pPr>
            <w:r w:rsidRPr="003B546F">
              <w:rPr>
                <w:rFonts w:asciiTheme="minorHAnsi" w:hAnsiTheme="minorHAnsi" w:cstheme="minorHAnsi"/>
                <w:b/>
                <w:sz w:val="22"/>
                <w:szCs w:val="22"/>
              </w:rPr>
              <w:t>Schedule:</w:t>
            </w:r>
            <w:r w:rsidRPr="003B546F">
              <w:rPr>
                <w:rFonts w:asciiTheme="minorHAnsi" w:hAnsiTheme="minorHAnsi" w:cstheme="minorHAnsi"/>
                <w:sz w:val="22"/>
                <w:szCs w:val="22"/>
              </w:rPr>
              <w:t xml:space="preserve">  </w:t>
            </w:r>
          </w:p>
        </w:tc>
        <w:tc>
          <w:tcPr>
            <w:tcW w:w="9355" w:type="dxa"/>
          </w:tcPr>
          <w:p w14:paraId="571303B0" w14:textId="470E77FB" w:rsidR="003B546F" w:rsidRPr="00F6682A" w:rsidRDefault="003B546F" w:rsidP="003B546F">
            <w:pPr>
              <w:tabs>
                <w:tab w:val="left" w:pos="5040"/>
              </w:tabs>
              <w:jc w:val="both"/>
              <w:outlineLvl w:val="0"/>
              <w:rPr>
                <w:rFonts w:asciiTheme="minorHAnsi" w:hAnsiTheme="minorHAnsi" w:cstheme="minorHAnsi"/>
                <w:sz w:val="22"/>
                <w:szCs w:val="22"/>
              </w:rPr>
            </w:pPr>
            <w:r w:rsidRPr="00F6682A">
              <w:rPr>
                <w:rFonts w:asciiTheme="minorHAnsi" w:hAnsiTheme="minorHAnsi" w:cstheme="minorHAnsi"/>
                <w:sz w:val="22"/>
                <w:szCs w:val="22"/>
              </w:rPr>
              <w:t xml:space="preserve">Full-time, hours </w:t>
            </w:r>
            <w:proofErr w:type="gramStart"/>
            <w:r w:rsidRPr="00F6682A">
              <w:rPr>
                <w:rFonts w:asciiTheme="minorHAnsi" w:hAnsiTheme="minorHAnsi" w:cstheme="minorHAnsi"/>
                <w:sz w:val="22"/>
                <w:szCs w:val="22"/>
              </w:rPr>
              <w:t>necessary</w:t>
            </w:r>
            <w:proofErr w:type="gramEnd"/>
            <w:r w:rsidRPr="00F6682A">
              <w:rPr>
                <w:rFonts w:asciiTheme="minorHAnsi" w:hAnsiTheme="minorHAnsi" w:cstheme="minorHAnsi"/>
                <w:sz w:val="22"/>
                <w:szCs w:val="22"/>
              </w:rPr>
              <w:t xml:space="preserve"> to complete work </w:t>
            </w:r>
            <w:r w:rsidR="00B85054" w:rsidRPr="00F6682A">
              <w:rPr>
                <w:rFonts w:asciiTheme="minorHAnsi" w:hAnsiTheme="minorHAnsi" w:cstheme="minorHAnsi"/>
                <w:sz w:val="22"/>
                <w:szCs w:val="22"/>
              </w:rPr>
              <w:t>assignments.</w:t>
            </w:r>
          </w:p>
          <w:p w14:paraId="085457BF" w14:textId="77777777" w:rsidR="003B546F" w:rsidRDefault="003B546F" w:rsidP="00CB7F9B">
            <w:pPr>
              <w:tabs>
                <w:tab w:val="left" w:pos="2700"/>
                <w:tab w:val="left" w:pos="5040"/>
                <w:tab w:val="left" w:pos="5760"/>
                <w:tab w:val="left" w:pos="6750"/>
                <w:tab w:val="left" w:pos="7920"/>
              </w:tabs>
              <w:jc w:val="both"/>
              <w:rPr>
                <w:rFonts w:asciiTheme="minorHAnsi" w:hAnsiTheme="minorHAnsi" w:cstheme="minorHAnsi"/>
                <w:sz w:val="22"/>
                <w:szCs w:val="22"/>
              </w:rPr>
            </w:pPr>
          </w:p>
        </w:tc>
      </w:tr>
      <w:tr w:rsidR="003B546F" w14:paraId="6AE6C194" w14:textId="77777777" w:rsidTr="00EB14CE">
        <w:tc>
          <w:tcPr>
            <w:tcW w:w="1435" w:type="dxa"/>
            <w:shd w:val="clear" w:color="auto" w:fill="E7E6E6" w:themeFill="background2"/>
          </w:tcPr>
          <w:p w14:paraId="50A2620C" w14:textId="68BFFEA1" w:rsidR="003B546F" w:rsidRDefault="002D5A1C" w:rsidP="00CB7F9B">
            <w:pPr>
              <w:tabs>
                <w:tab w:val="left" w:pos="2700"/>
                <w:tab w:val="left" w:pos="5040"/>
                <w:tab w:val="left" w:pos="5760"/>
                <w:tab w:val="left" w:pos="6750"/>
                <w:tab w:val="left" w:pos="7920"/>
              </w:tabs>
              <w:jc w:val="both"/>
              <w:rPr>
                <w:rFonts w:asciiTheme="minorHAnsi" w:hAnsiTheme="minorHAnsi" w:cstheme="minorHAnsi"/>
                <w:sz w:val="22"/>
                <w:szCs w:val="22"/>
              </w:rPr>
            </w:pPr>
            <w:r>
              <w:rPr>
                <w:rFonts w:asciiTheme="minorHAnsi" w:hAnsiTheme="minorHAnsi" w:cstheme="minorHAnsi"/>
                <w:sz w:val="22"/>
                <w:szCs w:val="22"/>
              </w:rPr>
              <w:t>60</w:t>
            </w:r>
            <w:r w:rsidR="003B546F">
              <w:rPr>
                <w:rFonts w:asciiTheme="minorHAnsi" w:hAnsiTheme="minorHAnsi" w:cstheme="minorHAnsi"/>
                <w:sz w:val="22"/>
                <w:szCs w:val="22"/>
              </w:rPr>
              <w:t>%</w:t>
            </w:r>
          </w:p>
        </w:tc>
        <w:tc>
          <w:tcPr>
            <w:tcW w:w="9355" w:type="dxa"/>
          </w:tcPr>
          <w:p w14:paraId="0098399C" w14:textId="59FB6C4B" w:rsidR="003B546F" w:rsidRDefault="005258FC" w:rsidP="003B546F">
            <w:pPr>
              <w:tabs>
                <w:tab w:val="left" w:pos="5040"/>
              </w:tabs>
              <w:jc w:val="both"/>
              <w:outlineLvl w:val="0"/>
              <w:rPr>
                <w:rFonts w:asciiTheme="minorHAnsi" w:hAnsiTheme="minorHAnsi" w:cstheme="minorHAnsi"/>
                <w:sz w:val="22"/>
                <w:szCs w:val="22"/>
              </w:rPr>
            </w:pPr>
            <w:r>
              <w:rPr>
                <w:rFonts w:asciiTheme="minorHAnsi" w:hAnsiTheme="minorHAnsi" w:cstheme="minorHAnsi"/>
                <w:sz w:val="22"/>
                <w:szCs w:val="22"/>
              </w:rPr>
              <w:t>Animal Husbandry</w:t>
            </w:r>
          </w:p>
        </w:tc>
      </w:tr>
      <w:tr w:rsidR="003B546F" w14:paraId="00C8C0D2" w14:textId="77777777" w:rsidTr="00EB14CE">
        <w:tc>
          <w:tcPr>
            <w:tcW w:w="1435" w:type="dxa"/>
            <w:shd w:val="clear" w:color="auto" w:fill="E7E6E6" w:themeFill="background2"/>
          </w:tcPr>
          <w:p w14:paraId="319D358A" w14:textId="79FE2BB8" w:rsidR="003B546F" w:rsidRDefault="002D5A1C" w:rsidP="00CB7F9B">
            <w:pPr>
              <w:tabs>
                <w:tab w:val="left" w:pos="2700"/>
                <w:tab w:val="left" w:pos="5040"/>
                <w:tab w:val="left" w:pos="5760"/>
                <w:tab w:val="left" w:pos="6750"/>
                <w:tab w:val="left" w:pos="7920"/>
              </w:tabs>
              <w:jc w:val="both"/>
              <w:rPr>
                <w:rFonts w:asciiTheme="minorHAnsi" w:hAnsiTheme="minorHAnsi" w:cstheme="minorHAnsi"/>
                <w:sz w:val="22"/>
                <w:szCs w:val="22"/>
              </w:rPr>
            </w:pPr>
            <w:r>
              <w:rPr>
                <w:rFonts w:asciiTheme="minorHAnsi" w:hAnsiTheme="minorHAnsi" w:cstheme="minorHAnsi"/>
                <w:sz w:val="22"/>
                <w:szCs w:val="22"/>
              </w:rPr>
              <w:t>20</w:t>
            </w:r>
            <w:r w:rsidR="003B546F">
              <w:rPr>
                <w:rFonts w:asciiTheme="minorHAnsi" w:hAnsiTheme="minorHAnsi" w:cstheme="minorHAnsi"/>
                <w:sz w:val="22"/>
                <w:szCs w:val="22"/>
              </w:rPr>
              <w:t>%</w:t>
            </w:r>
          </w:p>
        </w:tc>
        <w:tc>
          <w:tcPr>
            <w:tcW w:w="9355" w:type="dxa"/>
          </w:tcPr>
          <w:p w14:paraId="771BCE5D" w14:textId="4859F7A0" w:rsidR="003B546F" w:rsidRDefault="005258FC" w:rsidP="003B546F">
            <w:pPr>
              <w:tabs>
                <w:tab w:val="left" w:pos="5040"/>
              </w:tabs>
              <w:jc w:val="both"/>
              <w:outlineLvl w:val="0"/>
              <w:rPr>
                <w:rFonts w:asciiTheme="minorHAnsi" w:hAnsiTheme="minorHAnsi" w:cstheme="minorHAnsi"/>
                <w:sz w:val="22"/>
                <w:szCs w:val="22"/>
              </w:rPr>
            </w:pPr>
            <w:r>
              <w:rPr>
                <w:rFonts w:asciiTheme="minorHAnsi" w:hAnsiTheme="minorHAnsi" w:cstheme="minorHAnsi"/>
                <w:sz w:val="22"/>
                <w:szCs w:val="22"/>
              </w:rPr>
              <w:t>Projects</w:t>
            </w:r>
          </w:p>
        </w:tc>
      </w:tr>
      <w:tr w:rsidR="003B546F" w14:paraId="394902D6" w14:textId="77777777" w:rsidTr="00EB14CE">
        <w:tc>
          <w:tcPr>
            <w:tcW w:w="1435" w:type="dxa"/>
            <w:shd w:val="clear" w:color="auto" w:fill="E7E6E6" w:themeFill="background2"/>
          </w:tcPr>
          <w:p w14:paraId="3099F5A8" w14:textId="031A9A75" w:rsidR="003B546F" w:rsidRDefault="002D5A1C" w:rsidP="00CB7F9B">
            <w:pPr>
              <w:tabs>
                <w:tab w:val="left" w:pos="2700"/>
                <w:tab w:val="left" w:pos="5040"/>
                <w:tab w:val="left" w:pos="5760"/>
                <w:tab w:val="left" w:pos="6750"/>
                <w:tab w:val="left" w:pos="7920"/>
              </w:tabs>
              <w:jc w:val="both"/>
              <w:rPr>
                <w:rFonts w:asciiTheme="minorHAnsi" w:hAnsiTheme="minorHAnsi" w:cstheme="minorHAnsi"/>
                <w:sz w:val="22"/>
                <w:szCs w:val="22"/>
              </w:rPr>
            </w:pPr>
            <w:r>
              <w:rPr>
                <w:rFonts w:asciiTheme="minorHAnsi" w:hAnsiTheme="minorHAnsi" w:cstheme="minorHAnsi"/>
                <w:sz w:val="22"/>
                <w:szCs w:val="22"/>
              </w:rPr>
              <w:t>1</w:t>
            </w:r>
            <w:r w:rsidR="003B546F">
              <w:rPr>
                <w:rFonts w:asciiTheme="minorHAnsi" w:hAnsiTheme="minorHAnsi" w:cstheme="minorHAnsi"/>
                <w:sz w:val="22"/>
                <w:szCs w:val="22"/>
              </w:rPr>
              <w:t>0%</w:t>
            </w:r>
          </w:p>
        </w:tc>
        <w:tc>
          <w:tcPr>
            <w:tcW w:w="9355" w:type="dxa"/>
          </w:tcPr>
          <w:p w14:paraId="1D71FECF" w14:textId="23EDE36E" w:rsidR="003B546F" w:rsidRDefault="005258FC" w:rsidP="003B546F">
            <w:pPr>
              <w:tabs>
                <w:tab w:val="left" w:pos="5040"/>
              </w:tabs>
              <w:jc w:val="both"/>
              <w:outlineLvl w:val="0"/>
              <w:rPr>
                <w:rFonts w:asciiTheme="minorHAnsi" w:hAnsiTheme="minorHAnsi" w:cstheme="minorHAnsi"/>
                <w:sz w:val="22"/>
                <w:szCs w:val="22"/>
              </w:rPr>
            </w:pPr>
            <w:r>
              <w:rPr>
                <w:rFonts w:asciiTheme="minorHAnsi" w:hAnsiTheme="minorHAnsi" w:cstheme="minorHAnsi"/>
                <w:sz w:val="22"/>
                <w:szCs w:val="22"/>
              </w:rPr>
              <w:t xml:space="preserve">Other or </w:t>
            </w:r>
            <w:r w:rsidR="003B546F" w:rsidRPr="00F6682A">
              <w:rPr>
                <w:rFonts w:asciiTheme="minorHAnsi" w:hAnsiTheme="minorHAnsi" w:cstheme="minorHAnsi"/>
                <w:sz w:val="22"/>
                <w:szCs w:val="22"/>
              </w:rPr>
              <w:t>General Duties</w:t>
            </w:r>
          </w:p>
        </w:tc>
      </w:tr>
    </w:tbl>
    <w:p w14:paraId="2A3AEA14" w14:textId="77777777" w:rsidR="00F12B10" w:rsidRPr="00F6682A" w:rsidRDefault="00F12B10" w:rsidP="00CB7F9B">
      <w:pPr>
        <w:tabs>
          <w:tab w:val="left" w:pos="5040"/>
        </w:tabs>
        <w:jc w:val="both"/>
        <w:outlineLvl w:val="0"/>
        <w:rPr>
          <w:rFonts w:asciiTheme="minorHAnsi" w:hAnsiTheme="minorHAnsi" w:cstheme="minorHAnsi"/>
          <w:sz w:val="22"/>
          <w:szCs w:val="22"/>
        </w:rPr>
      </w:pPr>
    </w:p>
    <w:p w14:paraId="2F07C159" w14:textId="77777777" w:rsidR="005258FC" w:rsidRDefault="005258FC" w:rsidP="00103687">
      <w:pPr>
        <w:tabs>
          <w:tab w:val="left" w:pos="5760"/>
        </w:tabs>
        <w:jc w:val="both"/>
        <w:rPr>
          <w:rFonts w:asciiTheme="minorHAnsi" w:hAnsiTheme="minorHAnsi" w:cstheme="minorHAnsi"/>
          <w:b/>
          <w:sz w:val="22"/>
          <w:szCs w:val="22"/>
        </w:rPr>
      </w:pPr>
    </w:p>
    <w:p w14:paraId="7F0FE606" w14:textId="52735EC6" w:rsidR="00103687" w:rsidRPr="00F6682A" w:rsidRDefault="00103687" w:rsidP="00103687">
      <w:pPr>
        <w:tabs>
          <w:tab w:val="left" w:pos="5760"/>
        </w:tabs>
        <w:jc w:val="both"/>
        <w:rPr>
          <w:rFonts w:asciiTheme="minorHAnsi" w:hAnsiTheme="minorHAnsi" w:cstheme="minorHAnsi"/>
          <w:b/>
          <w:sz w:val="22"/>
          <w:szCs w:val="22"/>
        </w:rPr>
      </w:pPr>
      <w:r w:rsidRPr="00F6682A">
        <w:rPr>
          <w:rFonts w:asciiTheme="minorHAnsi" w:hAnsiTheme="minorHAnsi" w:cstheme="minorHAnsi"/>
          <w:b/>
          <w:sz w:val="22"/>
          <w:szCs w:val="22"/>
        </w:rPr>
        <w:t xml:space="preserve">Position Mission: </w:t>
      </w:r>
    </w:p>
    <w:p w14:paraId="4EAF16F2" w14:textId="1213FE70" w:rsidR="00EB14CE" w:rsidRPr="00EB14CE" w:rsidRDefault="004500D2" w:rsidP="00EB14CE">
      <w:pPr>
        <w:jc w:val="both"/>
        <w:rPr>
          <w:rFonts w:asciiTheme="minorHAnsi" w:hAnsiTheme="minorHAnsi" w:cstheme="minorHAnsi"/>
          <w:bCs/>
          <w:i/>
          <w:iCs/>
          <w:sz w:val="22"/>
          <w:szCs w:val="22"/>
        </w:rPr>
      </w:pPr>
      <w:r w:rsidRPr="00EB14CE">
        <w:rPr>
          <w:rFonts w:asciiTheme="minorHAnsi" w:hAnsiTheme="minorHAnsi" w:cstheme="minorHAnsi"/>
          <w:sz w:val="22"/>
          <w:szCs w:val="22"/>
        </w:rPr>
        <w:t xml:space="preserve">This position supports the organization by ensuring </w:t>
      </w:r>
      <w:r w:rsidR="005E12D7">
        <w:rPr>
          <w:rFonts w:asciiTheme="minorHAnsi" w:hAnsiTheme="minorHAnsi" w:cstheme="minorHAnsi"/>
          <w:sz w:val="22"/>
          <w:szCs w:val="22"/>
        </w:rPr>
        <w:t xml:space="preserve">animals receive quality care while creating memorable and meaningful guest experience. </w:t>
      </w:r>
      <w:r w:rsidR="00103687" w:rsidRPr="00EB14CE">
        <w:rPr>
          <w:rFonts w:asciiTheme="minorHAnsi" w:hAnsiTheme="minorHAnsi" w:cstheme="minorHAnsi"/>
          <w:sz w:val="22"/>
          <w:szCs w:val="22"/>
        </w:rPr>
        <w:t xml:space="preserve">You </w:t>
      </w:r>
      <w:r w:rsidRPr="00EB14CE">
        <w:rPr>
          <w:rFonts w:asciiTheme="minorHAnsi" w:hAnsiTheme="minorHAnsi" w:cstheme="minorHAnsi"/>
          <w:sz w:val="22"/>
          <w:szCs w:val="22"/>
        </w:rPr>
        <w:t>bring</w:t>
      </w:r>
      <w:r w:rsidR="00103687" w:rsidRPr="00EB14CE">
        <w:rPr>
          <w:rFonts w:asciiTheme="minorHAnsi" w:hAnsiTheme="minorHAnsi" w:cstheme="minorHAnsi"/>
          <w:sz w:val="22"/>
          <w:szCs w:val="22"/>
        </w:rPr>
        <w:t xml:space="preserve"> significant value because </w:t>
      </w:r>
      <w:r w:rsidR="005E12D7">
        <w:rPr>
          <w:rFonts w:asciiTheme="minorHAnsi" w:hAnsiTheme="minorHAnsi" w:cstheme="minorHAnsi"/>
          <w:sz w:val="22"/>
          <w:szCs w:val="22"/>
        </w:rPr>
        <w:t xml:space="preserve">of the care you </w:t>
      </w:r>
      <w:r w:rsidR="005E12D7" w:rsidRPr="005E12D7">
        <w:rPr>
          <w:rFonts w:asciiTheme="minorHAnsi" w:hAnsiTheme="minorHAnsi" w:cstheme="minorHAnsi"/>
          <w:sz w:val="22"/>
          <w:szCs w:val="22"/>
        </w:rPr>
        <w:t>provid</w:t>
      </w:r>
      <w:r w:rsidR="005E12D7">
        <w:rPr>
          <w:rFonts w:asciiTheme="minorHAnsi" w:hAnsiTheme="minorHAnsi" w:cstheme="minorHAnsi"/>
          <w:sz w:val="22"/>
          <w:szCs w:val="22"/>
        </w:rPr>
        <w:t xml:space="preserve">e and the relationships you develop both with the animal collection </w:t>
      </w:r>
      <w:r w:rsidR="005258FC">
        <w:rPr>
          <w:rFonts w:asciiTheme="minorHAnsi" w:hAnsiTheme="minorHAnsi" w:cstheme="minorHAnsi"/>
          <w:sz w:val="22"/>
          <w:szCs w:val="22"/>
        </w:rPr>
        <w:t xml:space="preserve">and our guests. </w:t>
      </w:r>
      <w:r w:rsidR="00103687" w:rsidRPr="00EB14CE">
        <w:rPr>
          <w:rFonts w:asciiTheme="minorHAnsi" w:hAnsiTheme="minorHAnsi" w:cstheme="minorHAnsi"/>
          <w:sz w:val="22"/>
          <w:szCs w:val="22"/>
        </w:rPr>
        <w:t xml:space="preserve">You contribute </w:t>
      </w:r>
      <w:r w:rsidRPr="00EB14CE">
        <w:rPr>
          <w:rFonts w:asciiTheme="minorHAnsi" w:hAnsiTheme="minorHAnsi" w:cstheme="minorHAnsi"/>
          <w:sz w:val="22"/>
          <w:szCs w:val="22"/>
        </w:rPr>
        <w:t xml:space="preserve">to the bottom line by </w:t>
      </w:r>
      <w:r w:rsidR="00F6682A" w:rsidRPr="00EB14CE">
        <w:rPr>
          <w:rFonts w:asciiTheme="minorHAnsi" w:hAnsiTheme="minorHAnsi" w:cstheme="minorHAnsi"/>
          <w:sz w:val="22"/>
          <w:szCs w:val="22"/>
        </w:rPr>
        <w:t>delivering quality experience</w:t>
      </w:r>
      <w:r w:rsidR="00D7223C" w:rsidRPr="00EB14CE">
        <w:rPr>
          <w:rFonts w:asciiTheme="minorHAnsi" w:hAnsiTheme="minorHAnsi" w:cstheme="minorHAnsi"/>
          <w:sz w:val="22"/>
          <w:szCs w:val="22"/>
        </w:rPr>
        <w:t>s that</w:t>
      </w:r>
      <w:r w:rsidR="00F6682A" w:rsidRPr="00EB14CE">
        <w:rPr>
          <w:rFonts w:asciiTheme="minorHAnsi" w:hAnsiTheme="minorHAnsi" w:cstheme="minorHAnsi"/>
          <w:sz w:val="22"/>
          <w:szCs w:val="22"/>
        </w:rPr>
        <w:t xml:space="preserve"> increas</w:t>
      </w:r>
      <w:r w:rsidR="00D7223C" w:rsidRPr="00EB14CE">
        <w:rPr>
          <w:rFonts w:asciiTheme="minorHAnsi" w:hAnsiTheme="minorHAnsi" w:cstheme="minorHAnsi"/>
          <w:sz w:val="22"/>
          <w:szCs w:val="22"/>
        </w:rPr>
        <w:t>e</w:t>
      </w:r>
      <w:r w:rsidR="00F6682A" w:rsidRPr="00EB14CE">
        <w:rPr>
          <w:rFonts w:asciiTheme="minorHAnsi" w:hAnsiTheme="minorHAnsi" w:cstheme="minorHAnsi"/>
          <w:sz w:val="22"/>
          <w:szCs w:val="22"/>
        </w:rPr>
        <w:t xml:space="preserve"> our guest visits</w:t>
      </w:r>
      <w:r w:rsidRPr="00EB14CE">
        <w:rPr>
          <w:rFonts w:asciiTheme="minorHAnsi" w:hAnsiTheme="minorHAnsi" w:cstheme="minorHAnsi"/>
          <w:sz w:val="22"/>
          <w:szCs w:val="22"/>
        </w:rPr>
        <w:t>.</w:t>
      </w:r>
      <w:r w:rsidR="005258FC">
        <w:rPr>
          <w:rFonts w:asciiTheme="minorHAnsi" w:hAnsiTheme="minorHAnsi" w:cstheme="minorHAnsi"/>
          <w:sz w:val="22"/>
          <w:szCs w:val="22"/>
        </w:rPr>
        <w:t xml:space="preserve"> As an animal keeper you are r</w:t>
      </w:r>
      <w:r w:rsidR="005E12D7" w:rsidRPr="005E12D7">
        <w:rPr>
          <w:rFonts w:asciiTheme="minorHAnsi" w:hAnsiTheme="minorHAnsi" w:cstheme="minorHAnsi"/>
          <w:sz w:val="22"/>
          <w:szCs w:val="22"/>
        </w:rPr>
        <w:t>esponsible for daily husbandry care, feeding, implementation of enrichment and training programs, observation, and documentation of animals in the collection at the Topeka Zoo &amp; Conservation Center. Provides meaningful exhibits, excellent customer service, presentations, and animal care.</w:t>
      </w:r>
      <w:r w:rsidR="00486040" w:rsidRPr="00EB14CE">
        <w:rPr>
          <w:rFonts w:asciiTheme="minorHAnsi" w:hAnsiTheme="minorHAnsi" w:cstheme="minorHAnsi"/>
          <w:sz w:val="22"/>
          <w:szCs w:val="22"/>
        </w:rPr>
        <w:t xml:space="preserve"> </w:t>
      </w:r>
    </w:p>
    <w:p w14:paraId="71164AAB" w14:textId="4FE02CA0" w:rsidR="00CB7F9B" w:rsidRPr="00F6682A" w:rsidRDefault="00CB7F9B" w:rsidP="00CB7F9B">
      <w:pPr>
        <w:tabs>
          <w:tab w:val="left" w:pos="5040"/>
        </w:tabs>
        <w:jc w:val="both"/>
        <w:rPr>
          <w:rFonts w:asciiTheme="minorHAnsi" w:hAnsiTheme="minorHAnsi" w:cstheme="minorHAnsi"/>
          <w:sz w:val="22"/>
          <w:szCs w:val="22"/>
        </w:rPr>
      </w:pPr>
    </w:p>
    <w:p w14:paraId="7608AE6A" w14:textId="77777777" w:rsidR="00A71C42" w:rsidRDefault="00A71C42" w:rsidP="001E0727">
      <w:pPr>
        <w:tabs>
          <w:tab w:val="left" w:pos="5040"/>
        </w:tabs>
        <w:jc w:val="both"/>
        <w:rPr>
          <w:rFonts w:asciiTheme="minorHAnsi" w:hAnsiTheme="minorHAnsi" w:cstheme="minorHAnsi"/>
          <w:b/>
          <w:sz w:val="22"/>
          <w:szCs w:val="22"/>
        </w:rPr>
      </w:pPr>
    </w:p>
    <w:p w14:paraId="24259F20" w14:textId="77777777" w:rsidR="00A71C42" w:rsidRDefault="00A71C42" w:rsidP="001E0727">
      <w:pPr>
        <w:tabs>
          <w:tab w:val="left" w:pos="5040"/>
        </w:tabs>
        <w:jc w:val="both"/>
        <w:rPr>
          <w:rFonts w:asciiTheme="minorHAnsi" w:hAnsiTheme="minorHAnsi" w:cstheme="minorHAnsi"/>
          <w:b/>
          <w:sz w:val="22"/>
          <w:szCs w:val="22"/>
        </w:rPr>
      </w:pPr>
    </w:p>
    <w:p w14:paraId="570F591E" w14:textId="77777777" w:rsidR="00A71C42" w:rsidRDefault="00A71C42" w:rsidP="001E0727">
      <w:pPr>
        <w:tabs>
          <w:tab w:val="left" w:pos="5040"/>
        </w:tabs>
        <w:jc w:val="both"/>
        <w:rPr>
          <w:rFonts w:asciiTheme="minorHAnsi" w:hAnsiTheme="minorHAnsi" w:cstheme="minorHAnsi"/>
          <w:b/>
          <w:sz w:val="22"/>
          <w:szCs w:val="22"/>
        </w:rPr>
      </w:pPr>
    </w:p>
    <w:p w14:paraId="1D027DE9" w14:textId="77777777" w:rsidR="00A71C42" w:rsidRDefault="00A71C42" w:rsidP="001E0727">
      <w:pPr>
        <w:tabs>
          <w:tab w:val="left" w:pos="5040"/>
        </w:tabs>
        <w:jc w:val="both"/>
        <w:rPr>
          <w:rFonts w:asciiTheme="minorHAnsi" w:hAnsiTheme="minorHAnsi" w:cstheme="minorHAnsi"/>
          <w:b/>
          <w:sz w:val="22"/>
          <w:szCs w:val="22"/>
        </w:rPr>
      </w:pPr>
    </w:p>
    <w:p w14:paraId="39D4B2A1" w14:textId="02DABFF3" w:rsidR="005258FC" w:rsidRDefault="001E0727" w:rsidP="001E0727">
      <w:pPr>
        <w:tabs>
          <w:tab w:val="left" w:pos="5040"/>
        </w:tabs>
        <w:jc w:val="both"/>
        <w:rPr>
          <w:rFonts w:asciiTheme="minorHAnsi" w:hAnsiTheme="minorHAnsi" w:cstheme="minorHAnsi"/>
          <w:b/>
          <w:sz w:val="22"/>
          <w:szCs w:val="22"/>
        </w:rPr>
      </w:pPr>
      <w:r w:rsidRPr="00F6682A">
        <w:rPr>
          <w:rFonts w:asciiTheme="minorHAnsi" w:hAnsiTheme="minorHAnsi" w:cstheme="minorHAnsi"/>
          <w:b/>
          <w:sz w:val="22"/>
          <w:szCs w:val="22"/>
        </w:rPr>
        <w:lastRenderedPageBreak/>
        <w:t>Essential Functions:</w:t>
      </w:r>
    </w:p>
    <w:p w14:paraId="32A37577" w14:textId="77777777" w:rsidR="005258FC" w:rsidRDefault="005258FC" w:rsidP="001E0727">
      <w:pPr>
        <w:tabs>
          <w:tab w:val="left" w:pos="5040"/>
        </w:tabs>
        <w:jc w:val="both"/>
        <w:rPr>
          <w:rFonts w:asciiTheme="minorHAnsi" w:hAnsiTheme="minorHAnsi" w:cstheme="minorHAnsi"/>
          <w:b/>
          <w:sz w:val="22"/>
          <w:szCs w:val="22"/>
        </w:rPr>
      </w:pPr>
    </w:p>
    <w:p w14:paraId="070A420E" w14:textId="2FD5A83A" w:rsidR="001E0727" w:rsidRPr="00F6682A" w:rsidRDefault="001E0727" w:rsidP="001E0727">
      <w:pPr>
        <w:tabs>
          <w:tab w:val="left" w:pos="5040"/>
        </w:tabs>
        <w:jc w:val="both"/>
        <w:rPr>
          <w:rFonts w:asciiTheme="minorHAnsi" w:hAnsiTheme="minorHAnsi" w:cstheme="minorHAnsi"/>
          <w:b/>
          <w:sz w:val="22"/>
          <w:szCs w:val="22"/>
        </w:rPr>
      </w:pPr>
      <w:r w:rsidRPr="00F6682A">
        <w:rPr>
          <w:rFonts w:asciiTheme="minorHAnsi" w:hAnsiTheme="minorHAnsi" w:cstheme="minorHAnsi"/>
          <w:b/>
          <w:sz w:val="22"/>
          <w:szCs w:val="22"/>
        </w:rPr>
        <w:t>Core</w:t>
      </w:r>
    </w:p>
    <w:p w14:paraId="0EC199E6" w14:textId="1FB987FD" w:rsidR="005258FC" w:rsidRPr="005258FC" w:rsidRDefault="005258FC">
      <w:pPr>
        <w:pStyle w:val="ListParagraph"/>
        <w:numPr>
          <w:ilvl w:val="0"/>
          <w:numId w:val="7"/>
        </w:numPr>
        <w:jc w:val="both"/>
        <w:rPr>
          <w:rFonts w:asciiTheme="minorHAnsi" w:hAnsiTheme="minorHAnsi" w:cstheme="minorHAnsi"/>
          <w:bCs/>
          <w:iCs/>
          <w:sz w:val="22"/>
          <w:szCs w:val="22"/>
        </w:rPr>
      </w:pPr>
      <w:r w:rsidRPr="005258FC">
        <w:rPr>
          <w:rFonts w:asciiTheme="minorHAnsi" w:hAnsiTheme="minorHAnsi" w:cstheme="minorHAnsi"/>
          <w:bCs/>
          <w:iCs/>
          <w:sz w:val="22"/>
          <w:szCs w:val="22"/>
        </w:rPr>
        <w:t xml:space="preserve">Includes providing food &amp; water to animals, cleaning of habitats, animal observations, prescribed veterinary care. Provides enrichment and participates in animal training programs. </w:t>
      </w:r>
    </w:p>
    <w:p w14:paraId="3439C4FA" w14:textId="77777777" w:rsidR="005258FC" w:rsidRPr="005258FC" w:rsidRDefault="005258FC" w:rsidP="005258FC">
      <w:pPr>
        <w:jc w:val="both"/>
        <w:rPr>
          <w:rFonts w:asciiTheme="minorHAnsi" w:hAnsiTheme="minorHAnsi" w:cstheme="minorHAnsi"/>
          <w:bCs/>
          <w:iCs/>
          <w:sz w:val="22"/>
          <w:szCs w:val="22"/>
        </w:rPr>
      </w:pPr>
    </w:p>
    <w:p w14:paraId="27467C0B" w14:textId="032ED4DC" w:rsidR="005258FC" w:rsidRPr="005258FC" w:rsidRDefault="005258FC">
      <w:pPr>
        <w:pStyle w:val="ListParagraph"/>
        <w:numPr>
          <w:ilvl w:val="0"/>
          <w:numId w:val="8"/>
        </w:numPr>
        <w:ind w:left="1440"/>
        <w:jc w:val="both"/>
        <w:rPr>
          <w:rFonts w:asciiTheme="minorHAnsi" w:hAnsiTheme="minorHAnsi" w:cstheme="minorHAnsi"/>
          <w:bCs/>
          <w:iCs/>
          <w:sz w:val="22"/>
          <w:szCs w:val="22"/>
        </w:rPr>
      </w:pPr>
      <w:r w:rsidRPr="005258FC">
        <w:rPr>
          <w:rFonts w:asciiTheme="minorHAnsi" w:hAnsiTheme="minorHAnsi" w:cstheme="minorHAnsi"/>
          <w:bCs/>
          <w:iCs/>
          <w:sz w:val="22"/>
          <w:szCs w:val="22"/>
        </w:rPr>
        <w:t xml:space="preserve">Enrichment is as important to the daily life of collection animals </w:t>
      </w:r>
      <w:proofErr w:type="gramStart"/>
      <w:r w:rsidRPr="005258FC">
        <w:rPr>
          <w:rFonts w:asciiTheme="minorHAnsi" w:hAnsiTheme="minorHAnsi" w:cstheme="minorHAnsi"/>
          <w:bCs/>
          <w:iCs/>
          <w:sz w:val="22"/>
          <w:szCs w:val="22"/>
        </w:rPr>
        <w:t>as is</w:t>
      </w:r>
      <w:proofErr w:type="gramEnd"/>
      <w:r w:rsidRPr="005258FC">
        <w:rPr>
          <w:rFonts w:asciiTheme="minorHAnsi" w:hAnsiTheme="minorHAnsi" w:cstheme="minorHAnsi"/>
          <w:bCs/>
          <w:iCs/>
          <w:sz w:val="22"/>
          <w:szCs w:val="22"/>
        </w:rPr>
        <w:t xml:space="preserve"> food, water, and housing. Continuously evaluate and improve the quality of enrichment offered to each animal. </w:t>
      </w:r>
    </w:p>
    <w:p w14:paraId="561187F0" w14:textId="13D8ECAE" w:rsidR="005258FC" w:rsidRPr="005258FC" w:rsidRDefault="005258FC">
      <w:pPr>
        <w:pStyle w:val="ListParagraph"/>
        <w:numPr>
          <w:ilvl w:val="0"/>
          <w:numId w:val="9"/>
        </w:numPr>
        <w:ind w:left="1440"/>
        <w:jc w:val="both"/>
        <w:rPr>
          <w:rFonts w:asciiTheme="minorHAnsi" w:hAnsiTheme="minorHAnsi" w:cstheme="minorHAnsi"/>
          <w:bCs/>
          <w:iCs/>
          <w:sz w:val="22"/>
          <w:szCs w:val="22"/>
        </w:rPr>
      </w:pPr>
      <w:r w:rsidRPr="005258FC">
        <w:rPr>
          <w:rFonts w:asciiTheme="minorHAnsi" w:hAnsiTheme="minorHAnsi" w:cstheme="minorHAnsi"/>
          <w:bCs/>
          <w:iCs/>
          <w:sz w:val="22"/>
          <w:szCs w:val="22"/>
        </w:rPr>
        <w:t>Provides limited prescribed veterinary care including the administration of medications and treatments, observation, and collection of samples. Assists in the capture, restraint, and subduing of animals.</w:t>
      </w:r>
    </w:p>
    <w:p w14:paraId="7998E923" w14:textId="1FB5FF66" w:rsidR="005258FC" w:rsidRPr="005258FC" w:rsidRDefault="005258FC">
      <w:pPr>
        <w:pStyle w:val="ListParagraph"/>
        <w:numPr>
          <w:ilvl w:val="0"/>
          <w:numId w:val="9"/>
        </w:numPr>
        <w:ind w:left="1440"/>
        <w:jc w:val="both"/>
        <w:rPr>
          <w:rFonts w:asciiTheme="minorHAnsi" w:hAnsiTheme="minorHAnsi" w:cstheme="minorHAnsi"/>
          <w:bCs/>
          <w:iCs/>
          <w:sz w:val="22"/>
          <w:szCs w:val="22"/>
        </w:rPr>
      </w:pPr>
      <w:r w:rsidRPr="005258FC">
        <w:rPr>
          <w:rFonts w:asciiTheme="minorHAnsi" w:hAnsiTheme="minorHAnsi" w:cstheme="minorHAnsi"/>
          <w:bCs/>
          <w:iCs/>
          <w:sz w:val="22"/>
          <w:szCs w:val="22"/>
        </w:rPr>
        <w:t xml:space="preserve">Provides an established and cooperative training program for animal wellbeing. </w:t>
      </w:r>
    </w:p>
    <w:p w14:paraId="7A34D394" w14:textId="343B4108" w:rsidR="005258FC" w:rsidRPr="005258FC" w:rsidRDefault="005258FC">
      <w:pPr>
        <w:pStyle w:val="ListParagraph"/>
        <w:numPr>
          <w:ilvl w:val="0"/>
          <w:numId w:val="9"/>
        </w:numPr>
        <w:ind w:left="1440"/>
        <w:jc w:val="both"/>
        <w:rPr>
          <w:rFonts w:asciiTheme="minorHAnsi" w:hAnsiTheme="minorHAnsi" w:cstheme="minorHAnsi"/>
          <w:bCs/>
          <w:iCs/>
          <w:sz w:val="22"/>
          <w:szCs w:val="22"/>
        </w:rPr>
      </w:pPr>
      <w:r w:rsidRPr="005258FC">
        <w:rPr>
          <w:rFonts w:asciiTheme="minorHAnsi" w:hAnsiTheme="minorHAnsi" w:cstheme="minorHAnsi"/>
          <w:bCs/>
          <w:iCs/>
          <w:sz w:val="22"/>
          <w:szCs w:val="22"/>
        </w:rPr>
        <w:t xml:space="preserve">Provides a natural habitat for various animals and prepares exhibits that replicate their natural environment. This includes building, installation or </w:t>
      </w:r>
      <w:proofErr w:type="gramStart"/>
      <w:r w:rsidRPr="005258FC">
        <w:rPr>
          <w:rFonts w:asciiTheme="minorHAnsi" w:hAnsiTheme="minorHAnsi" w:cstheme="minorHAnsi"/>
          <w:bCs/>
          <w:iCs/>
          <w:sz w:val="22"/>
          <w:szCs w:val="22"/>
        </w:rPr>
        <w:t>changing of</w:t>
      </w:r>
      <w:proofErr w:type="gramEnd"/>
      <w:r w:rsidRPr="005258FC">
        <w:rPr>
          <w:rFonts w:asciiTheme="minorHAnsi" w:hAnsiTheme="minorHAnsi" w:cstheme="minorHAnsi"/>
          <w:bCs/>
          <w:iCs/>
          <w:sz w:val="22"/>
          <w:szCs w:val="22"/>
        </w:rPr>
        <w:t xml:space="preserve"> </w:t>
      </w:r>
      <w:proofErr w:type="gramStart"/>
      <w:r w:rsidRPr="005258FC">
        <w:rPr>
          <w:rFonts w:asciiTheme="minorHAnsi" w:hAnsiTheme="minorHAnsi" w:cstheme="minorHAnsi"/>
          <w:bCs/>
          <w:iCs/>
          <w:sz w:val="22"/>
          <w:szCs w:val="22"/>
        </w:rPr>
        <w:t>animal’s</w:t>
      </w:r>
      <w:proofErr w:type="gramEnd"/>
      <w:r w:rsidRPr="005258FC">
        <w:rPr>
          <w:rFonts w:asciiTheme="minorHAnsi" w:hAnsiTheme="minorHAnsi" w:cstheme="minorHAnsi"/>
          <w:bCs/>
          <w:iCs/>
          <w:sz w:val="22"/>
          <w:szCs w:val="22"/>
        </w:rPr>
        <w:t xml:space="preserve"> furnishings to encourage natural behaviors and to stimulate the animals physically and mentally.</w:t>
      </w:r>
    </w:p>
    <w:p w14:paraId="57A5DC4F" w14:textId="77777777" w:rsidR="005258FC" w:rsidRPr="005258FC" w:rsidRDefault="005258FC" w:rsidP="005258FC">
      <w:pPr>
        <w:jc w:val="both"/>
        <w:rPr>
          <w:rFonts w:asciiTheme="minorHAnsi" w:hAnsiTheme="minorHAnsi" w:cstheme="minorHAnsi"/>
          <w:b/>
          <w:i/>
          <w:sz w:val="22"/>
          <w:szCs w:val="22"/>
        </w:rPr>
      </w:pPr>
    </w:p>
    <w:p w14:paraId="094344C0" w14:textId="3F519707" w:rsidR="005258FC" w:rsidRPr="005258FC" w:rsidRDefault="005258FC">
      <w:pPr>
        <w:pStyle w:val="ListParagraph"/>
        <w:numPr>
          <w:ilvl w:val="0"/>
          <w:numId w:val="10"/>
        </w:numPr>
        <w:jc w:val="both"/>
        <w:rPr>
          <w:rFonts w:asciiTheme="minorHAnsi" w:hAnsiTheme="minorHAnsi" w:cstheme="minorHAnsi"/>
          <w:bCs/>
          <w:iCs/>
          <w:sz w:val="22"/>
          <w:szCs w:val="22"/>
        </w:rPr>
      </w:pPr>
      <w:r w:rsidRPr="005258FC">
        <w:rPr>
          <w:rFonts w:asciiTheme="minorHAnsi" w:hAnsiTheme="minorHAnsi" w:cstheme="minorHAnsi"/>
          <w:bCs/>
          <w:iCs/>
          <w:sz w:val="22"/>
          <w:szCs w:val="22"/>
        </w:rPr>
        <w:t xml:space="preserve">Provides documentation and record keeping on inventory, DAR/ZIMs, med sheets, training, enrichment, and pertinent forms.  </w:t>
      </w:r>
    </w:p>
    <w:p w14:paraId="74B14234" w14:textId="4BA6A646" w:rsidR="005258FC" w:rsidRPr="005258FC" w:rsidRDefault="005258FC">
      <w:pPr>
        <w:pStyle w:val="ListParagraph"/>
        <w:numPr>
          <w:ilvl w:val="1"/>
          <w:numId w:val="10"/>
        </w:numPr>
        <w:jc w:val="both"/>
        <w:rPr>
          <w:rFonts w:asciiTheme="minorHAnsi" w:hAnsiTheme="minorHAnsi" w:cstheme="minorHAnsi"/>
          <w:bCs/>
          <w:iCs/>
          <w:sz w:val="22"/>
          <w:szCs w:val="22"/>
        </w:rPr>
      </w:pPr>
      <w:r w:rsidRPr="005258FC">
        <w:rPr>
          <w:rFonts w:asciiTheme="minorHAnsi" w:hAnsiTheme="minorHAnsi" w:cstheme="minorHAnsi"/>
          <w:bCs/>
          <w:iCs/>
          <w:sz w:val="22"/>
          <w:szCs w:val="22"/>
        </w:rPr>
        <w:t xml:space="preserve">Observes animals; notes change in health, social attitude, breeding techniques, behavior, diet, and other animal related activity.   </w:t>
      </w:r>
    </w:p>
    <w:p w14:paraId="4F45B788" w14:textId="2DC1D562" w:rsidR="005258FC" w:rsidRPr="005258FC" w:rsidRDefault="005258FC">
      <w:pPr>
        <w:pStyle w:val="ListParagraph"/>
        <w:numPr>
          <w:ilvl w:val="1"/>
          <w:numId w:val="10"/>
        </w:numPr>
        <w:jc w:val="both"/>
        <w:rPr>
          <w:rFonts w:asciiTheme="minorHAnsi" w:hAnsiTheme="minorHAnsi" w:cstheme="minorHAnsi"/>
          <w:bCs/>
          <w:iCs/>
          <w:sz w:val="22"/>
          <w:szCs w:val="22"/>
        </w:rPr>
      </w:pPr>
      <w:r w:rsidRPr="005258FC">
        <w:rPr>
          <w:rFonts w:asciiTheme="minorHAnsi" w:hAnsiTheme="minorHAnsi" w:cstheme="minorHAnsi"/>
          <w:bCs/>
          <w:iCs/>
          <w:sz w:val="22"/>
          <w:szCs w:val="22"/>
        </w:rPr>
        <w:t xml:space="preserve">Reports changes to their supervisor and veterinarian in a timely manner and records data for Zims/Daily Activity Report (DAR). </w:t>
      </w:r>
    </w:p>
    <w:p w14:paraId="409EB2F3" w14:textId="6AB712DD" w:rsidR="005258FC" w:rsidRPr="005258FC" w:rsidRDefault="005258FC">
      <w:pPr>
        <w:pStyle w:val="ListParagraph"/>
        <w:numPr>
          <w:ilvl w:val="1"/>
          <w:numId w:val="10"/>
        </w:numPr>
        <w:jc w:val="both"/>
        <w:rPr>
          <w:rFonts w:asciiTheme="minorHAnsi" w:hAnsiTheme="minorHAnsi" w:cstheme="minorHAnsi"/>
          <w:bCs/>
          <w:iCs/>
          <w:sz w:val="22"/>
          <w:szCs w:val="22"/>
        </w:rPr>
      </w:pPr>
      <w:r w:rsidRPr="005258FC">
        <w:rPr>
          <w:rFonts w:asciiTheme="minorHAnsi" w:hAnsiTheme="minorHAnsi" w:cstheme="minorHAnsi"/>
          <w:bCs/>
          <w:iCs/>
          <w:sz w:val="22"/>
          <w:szCs w:val="22"/>
        </w:rPr>
        <w:t xml:space="preserve">Takes necessary action to encourage or discourage behavior. </w:t>
      </w:r>
    </w:p>
    <w:p w14:paraId="2343E640" w14:textId="3C21C916" w:rsidR="005258FC" w:rsidRPr="005258FC" w:rsidRDefault="005258FC">
      <w:pPr>
        <w:pStyle w:val="ListParagraph"/>
        <w:numPr>
          <w:ilvl w:val="1"/>
          <w:numId w:val="10"/>
        </w:numPr>
        <w:jc w:val="both"/>
        <w:rPr>
          <w:rFonts w:asciiTheme="minorHAnsi" w:hAnsiTheme="minorHAnsi" w:cstheme="minorHAnsi"/>
          <w:bCs/>
          <w:iCs/>
          <w:sz w:val="22"/>
          <w:szCs w:val="22"/>
        </w:rPr>
      </w:pPr>
      <w:r w:rsidRPr="005258FC">
        <w:rPr>
          <w:rFonts w:asciiTheme="minorHAnsi" w:hAnsiTheme="minorHAnsi" w:cstheme="minorHAnsi"/>
          <w:bCs/>
          <w:iCs/>
          <w:sz w:val="22"/>
          <w:szCs w:val="22"/>
        </w:rPr>
        <w:t xml:space="preserve">Implements animal training to ensure cooperative and safe working conditions and proper animal husbandry. Each trainer ensuring each program continues to benefit the zoo and that animal.  </w:t>
      </w:r>
    </w:p>
    <w:p w14:paraId="7EE4F425" w14:textId="77777777" w:rsidR="005258FC" w:rsidRPr="005258FC" w:rsidRDefault="005258FC" w:rsidP="005258FC">
      <w:pPr>
        <w:jc w:val="both"/>
        <w:rPr>
          <w:rFonts w:asciiTheme="minorHAnsi" w:hAnsiTheme="minorHAnsi" w:cstheme="minorHAnsi"/>
          <w:b/>
          <w:i/>
          <w:sz w:val="22"/>
          <w:szCs w:val="22"/>
        </w:rPr>
      </w:pPr>
    </w:p>
    <w:p w14:paraId="307739E9" w14:textId="54872036" w:rsidR="005258FC" w:rsidRPr="005258FC" w:rsidRDefault="005258FC">
      <w:pPr>
        <w:pStyle w:val="ListParagraph"/>
        <w:numPr>
          <w:ilvl w:val="0"/>
          <w:numId w:val="11"/>
        </w:numPr>
        <w:jc w:val="both"/>
        <w:rPr>
          <w:rFonts w:asciiTheme="minorHAnsi" w:hAnsiTheme="minorHAnsi" w:cstheme="minorHAnsi"/>
          <w:bCs/>
          <w:iCs/>
          <w:sz w:val="22"/>
          <w:szCs w:val="22"/>
        </w:rPr>
      </w:pPr>
      <w:r w:rsidRPr="005258FC">
        <w:rPr>
          <w:rFonts w:asciiTheme="minorHAnsi" w:hAnsiTheme="minorHAnsi" w:cstheme="minorHAnsi"/>
          <w:bCs/>
          <w:iCs/>
          <w:sz w:val="22"/>
          <w:szCs w:val="22"/>
        </w:rPr>
        <w:t xml:space="preserve">Ensures the physical environment and habitat is always maintained in a safe and functional manner. </w:t>
      </w:r>
      <w:proofErr w:type="gramStart"/>
      <w:r w:rsidRPr="005258FC">
        <w:rPr>
          <w:rFonts w:asciiTheme="minorHAnsi" w:hAnsiTheme="minorHAnsi" w:cstheme="minorHAnsi"/>
          <w:bCs/>
          <w:iCs/>
          <w:sz w:val="22"/>
          <w:szCs w:val="22"/>
        </w:rPr>
        <w:t>Visually checks</w:t>
      </w:r>
      <w:proofErr w:type="gramEnd"/>
      <w:r w:rsidRPr="005258FC">
        <w:rPr>
          <w:rFonts w:asciiTheme="minorHAnsi" w:hAnsiTheme="minorHAnsi" w:cstheme="minorHAnsi"/>
          <w:bCs/>
          <w:iCs/>
          <w:sz w:val="22"/>
          <w:szCs w:val="22"/>
        </w:rPr>
        <w:t xml:space="preserve"> the whole exhibit and surrounding spaces up to and around exhibit, including the public area. This includes but is not limited to:</w:t>
      </w:r>
    </w:p>
    <w:p w14:paraId="68F56CE5" w14:textId="77777777" w:rsidR="005258FC" w:rsidRPr="005258FC" w:rsidRDefault="005258FC" w:rsidP="005258FC">
      <w:pPr>
        <w:jc w:val="both"/>
        <w:rPr>
          <w:rFonts w:asciiTheme="minorHAnsi" w:hAnsiTheme="minorHAnsi" w:cstheme="minorHAnsi"/>
          <w:bCs/>
          <w:iCs/>
          <w:sz w:val="22"/>
          <w:szCs w:val="22"/>
        </w:rPr>
      </w:pPr>
    </w:p>
    <w:p w14:paraId="2A5F7172" w14:textId="5EAA77D8" w:rsidR="005258FC" w:rsidRPr="005258FC" w:rsidRDefault="005258FC">
      <w:pPr>
        <w:pStyle w:val="ListParagraph"/>
        <w:numPr>
          <w:ilvl w:val="0"/>
          <w:numId w:val="12"/>
        </w:numPr>
        <w:jc w:val="both"/>
        <w:rPr>
          <w:rFonts w:asciiTheme="minorHAnsi" w:hAnsiTheme="minorHAnsi" w:cstheme="minorHAnsi"/>
          <w:bCs/>
          <w:iCs/>
          <w:sz w:val="22"/>
          <w:szCs w:val="22"/>
        </w:rPr>
      </w:pPr>
      <w:r w:rsidRPr="005258FC">
        <w:rPr>
          <w:rFonts w:asciiTheme="minorHAnsi" w:hAnsiTheme="minorHAnsi" w:cstheme="minorHAnsi"/>
          <w:bCs/>
          <w:iCs/>
          <w:sz w:val="22"/>
          <w:szCs w:val="22"/>
        </w:rPr>
        <w:t xml:space="preserve">performing minor repairs and maintenance to equipment and facilities. </w:t>
      </w:r>
    </w:p>
    <w:p w14:paraId="2A8FFD9A" w14:textId="5692B460" w:rsidR="005258FC" w:rsidRPr="005258FC" w:rsidRDefault="005258FC">
      <w:pPr>
        <w:pStyle w:val="ListParagraph"/>
        <w:numPr>
          <w:ilvl w:val="0"/>
          <w:numId w:val="12"/>
        </w:numPr>
        <w:jc w:val="both"/>
        <w:rPr>
          <w:rFonts w:asciiTheme="minorHAnsi" w:hAnsiTheme="minorHAnsi" w:cstheme="minorHAnsi"/>
          <w:bCs/>
          <w:iCs/>
          <w:sz w:val="22"/>
          <w:szCs w:val="22"/>
        </w:rPr>
      </w:pPr>
      <w:r w:rsidRPr="005258FC">
        <w:rPr>
          <w:rFonts w:asciiTheme="minorHAnsi" w:hAnsiTheme="minorHAnsi" w:cstheme="minorHAnsi"/>
          <w:bCs/>
          <w:iCs/>
          <w:sz w:val="22"/>
          <w:szCs w:val="22"/>
        </w:rPr>
        <w:t xml:space="preserve">monitors the operation of life support systems such as sprinklers, fire alarms, temperature controls, electric fences, and water circulation. </w:t>
      </w:r>
    </w:p>
    <w:p w14:paraId="7100D8F4" w14:textId="3826111A" w:rsidR="005258FC" w:rsidRPr="005258FC" w:rsidRDefault="005258FC">
      <w:pPr>
        <w:pStyle w:val="ListParagraph"/>
        <w:numPr>
          <w:ilvl w:val="0"/>
          <w:numId w:val="12"/>
        </w:numPr>
        <w:jc w:val="both"/>
        <w:rPr>
          <w:rFonts w:asciiTheme="minorHAnsi" w:hAnsiTheme="minorHAnsi" w:cstheme="minorHAnsi"/>
          <w:bCs/>
          <w:iCs/>
          <w:sz w:val="22"/>
          <w:szCs w:val="22"/>
        </w:rPr>
      </w:pPr>
      <w:r w:rsidRPr="005258FC">
        <w:rPr>
          <w:rFonts w:asciiTheme="minorHAnsi" w:hAnsiTheme="minorHAnsi" w:cstheme="minorHAnsi"/>
          <w:bCs/>
          <w:iCs/>
          <w:sz w:val="22"/>
          <w:szCs w:val="22"/>
        </w:rPr>
        <w:t xml:space="preserve">secures and rechecks all animal enclosures, service areas, and perimeter gates to ensure </w:t>
      </w:r>
      <w:proofErr w:type="gramStart"/>
      <w:r w:rsidRPr="005258FC">
        <w:rPr>
          <w:rFonts w:asciiTheme="minorHAnsi" w:hAnsiTheme="minorHAnsi" w:cstheme="minorHAnsi"/>
          <w:bCs/>
          <w:iCs/>
          <w:sz w:val="22"/>
          <w:szCs w:val="22"/>
        </w:rPr>
        <w:t>collection</w:t>
      </w:r>
      <w:proofErr w:type="gramEnd"/>
      <w:r w:rsidRPr="005258FC">
        <w:rPr>
          <w:rFonts w:asciiTheme="minorHAnsi" w:hAnsiTheme="minorHAnsi" w:cstheme="minorHAnsi"/>
          <w:bCs/>
          <w:iCs/>
          <w:sz w:val="22"/>
          <w:szCs w:val="22"/>
        </w:rPr>
        <w:t xml:space="preserve"> animals and the public are safe and secure. </w:t>
      </w:r>
    </w:p>
    <w:p w14:paraId="48900AF1" w14:textId="2EC1D0F0" w:rsidR="005258FC" w:rsidRPr="005258FC" w:rsidRDefault="005258FC">
      <w:pPr>
        <w:pStyle w:val="ListParagraph"/>
        <w:numPr>
          <w:ilvl w:val="0"/>
          <w:numId w:val="12"/>
        </w:numPr>
        <w:jc w:val="both"/>
        <w:rPr>
          <w:rFonts w:asciiTheme="minorHAnsi" w:hAnsiTheme="minorHAnsi" w:cstheme="minorHAnsi"/>
          <w:bCs/>
          <w:iCs/>
          <w:sz w:val="22"/>
          <w:szCs w:val="22"/>
        </w:rPr>
      </w:pPr>
      <w:r w:rsidRPr="005258FC">
        <w:rPr>
          <w:rFonts w:asciiTheme="minorHAnsi" w:hAnsiTheme="minorHAnsi" w:cstheme="minorHAnsi"/>
          <w:bCs/>
          <w:iCs/>
          <w:sz w:val="22"/>
          <w:szCs w:val="22"/>
        </w:rPr>
        <w:t xml:space="preserve">Secures animal spaces, service areas, follows lock procedures. </w:t>
      </w:r>
    </w:p>
    <w:p w14:paraId="59009498" w14:textId="02036CD7" w:rsidR="005258FC" w:rsidRPr="005258FC" w:rsidRDefault="005258FC">
      <w:pPr>
        <w:pStyle w:val="ListParagraph"/>
        <w:numPr>
          <w:ilvl w:val="0"/>
          <w:numId w:val="12"/>
        </w:numPr>
        <w:jc w:val="both"/>
        <w:rPr>
          <w:rFonts w:asciiTheme="minorHAnsi" w:hAnsiTheme="minorHAnsi" w:cstheme="minorHAnsi"/>
          <w:bCs/>
          <w:iCs/>
          <w:sz w:val="22"/>
          <w:szCs w:val="22"/>
        </w:rPr>
      </w:pPr>
      <w:r w:rsidRPr="005258FC">
        <w:rPr>
          <w:rFonts w:asciiTheme="minorHAnsi" w:hAnsiTheme="minorHAnsi" w:cstheme="minorHAnsi"/>
          <w:bCs/>
          <w:iCs/>
          <w:sz w:val="22"/>
          <w:szCs w:val="22"/>
        </w:rPr>
        <w:t xml:space="preserve">Responsible for reporting and documenting any changes and/or failures of these systems; responding to escaped animals; and directing the public to safety areas.                  </w:t>
      </w:r>
    </w:p>
    <w:p w14:paraId="06516B48" w14:textId="77777777" w:rsidR="005258FC" w:rsidRPr="005258FC" w:rsidRDefault="005258FC" w:rsidP="005258FC">
      <w:pPr>
        <w:jc w:val="both"/>
        <w:rPr>
          <w:rFonts w:asciiTheme="minorHAnsi" w:hAnsiTheme="minorHAnsi" w:cstheme="minorHAnsi"/>
          <w:b/>
          <w:i/>
          <w:sz w:val="22"/>
          <w:szCs w:val="22"/>
        </w:rPr>
      </w:pPr>
    </w:p>
    <w:p w14:paraId="7C8D5762" w14:textId="559117DD" w:rsidR="005258FC" w:rsidRDefault="005258FC">
      <w:pPr>
        <w:pStyle w:val="ListParagraph"/>
        <w:numPr>
          <w:ilvl w:val="0"/>
          <w:numId w:val="13"/>
        </w:numPr>
        <w:jc w:val="both"/>
        <w:rPr>
          <w:rFonts w:asciiTheme="minorHAnsi" w:hAnsiTheme="minorHAnsi" w:cstheme="minorHAnsi"/>
          <w:bCs/>
          <w:iCs/>
          <w:sz w:val="22"/>
          <w:szCs w:val="22"/>
        </w:rPr>
      </w:pPr>
      <w:r w:rsidRPr="005258FC">
        <w:rPr>
          <w:rFonts w:asciiTheme="minorHAnsi" w:hAnsiTheme="minorHAnsi" w:cstheme="minorHAnsi"/>
          <w:bCs/>
          <w:iCs/>
          <w:sz w:val="22"/>
          <w:szCs w:val="22"/>
        </w:rPr>
        <w:t>Works with animal care interns and various volunteer groups</w:t>
      </w:r>
    </w:p>
    <w:p w14:paraId="3A4D4AE2" w14:textId="77777777" w:rsidR="005258FC" w:rsidRPr="005258FC" w:rsidRDefault="005258FC" w:rsidP="005258FC">
      <w:pPr>
        <w:pStyle w:val="ListParagraph"/>
        <w:jc w:val="both"/>
        <w:rPr>
          <w:rFonts w:asciiTheme="minorHAnsi" w:hAnsiTheme="minorHAnsi" w:cstheme="minorHAnsi"/>
          <w:bCs/>
          <w:iCs/>
          <w:sz w:val="22"/>
          <w:szCs w:val="22"/>
        </w:rPr>
      </w:pPr>
    </w:p>
    <w:p w14:paraId="555E4D93" w14:textId="202AABF7" w:rsidR="005258FC" w:rsidRPr="005258FC" w:rsidRDefault="005258FC">
      <w:pPr>
        <w:pStyle w:val="ListParagraph"/>
        <w:numPr>
          <w:ilvl w:val="1"/>
          <w:numId w:val="13"/>
        </w:numPr>
        <w:jc w:val="both"/>
        <w:rPr>
          <w:rFonts w:asciiTheme="minorHAnsi" w:hAnsiTheme="minorHAnsi" w:cstheme="minorHAnsi"/>
          <w:bCs/>
          <w:iCs/>
          <w:sz w:val="22"/>
          <w:szCs w:val="22"/>
        </w:rPr>
      </w:pPr>
      <w:r w:rsidRPr="005258FC">
        <w:rPr>
          <w:rFonts w:asciiTheme="minorHAnsi" w:hAnsiTheme="minorHAnsi" w:cstheme="minorHAnsi"/>
          <w:bCs/>
          <w:iCs/>
          <w:sz w:val="22"/>
          <w:szCs w:val="22"/>
        </w:rPr>
        <w:t>This includes providing guidance on training techniques, safety procedures and information on what standards are expected.</w:t>
      </w:r>
    </w:p>
    <w:p w14:paraId="43EDD13B" w14:textId="431170CA" w:rsidR="005258FC" w:rsidRPr="00A71C42" w:rsidRDefault="005258FC">
      <w:pPr>
        <w:pStyle w:val="ListParagraph"/>
        <w:numPr>
          <w:ilvl w:val="1"/>
          <w:numId w:val="13"/>
        </w:numPr>
        <w:jc w:val="both"/>
        <w:rPr>
          <w:rFonts w:asciiTheme="minorHAnsi" w:hAnsiTheme="minorHAnsi" w:cstheme="minorHAnsi"/>
          <w:b/>
          <w:i/>
          <w:sz w:val="22"/>
          <w:szCs w:val="22"/>
        </w:rPr>
      </w:pPr>
      <w:r w:rsidRPr="00A71C42">
        <w:rPr>
          <w:rFonts w:asciiTheme="minorHAnsi" w:hAnsiTheme="minorHAnsi" w:cstheme="minorHAnsi"/>
          <w:bCs/>
          <w:iCs/>
          <w:sz w:val="22"/>
          <w:szCs w:val="22"/>
        </w:rPr>
        <w:t>Zookeepers working with interns and volunteers are responsible for ensuring the collection is properly cared for, exhibits are</w:t>
      </w:r>
      <w:r w:rsidRPr="00A71C42">
        <w:rPr>
          <w:rFonts w:asciiTheme="minorHAnsi" w:hAnsiTheme="minorHAnsi" w:cstheme="minorHAnsi"/>
          <w:b/>
          <w:i/>
          <w:sz w:val="22"/>
          <w:szCs w:val="22"/>
        </w:rPr>
        <w:t xml:space="preserve"> </w:t>
      </w:r>
      <w:r w:rsidRPr="00A71C42">
        <w:rPr>
          <w:rFonts w:asciiTheme="minorHAnsi" w:hAnsiTheme="minorHAnsi" w:cstheme="minorHAnsi"/>
          <w:bCs/>
          <w:iCs/>
          <w:sz w:val="22"/>
          <w:szCs w:val="22"/>
        </w:rPr>
        <w:t>secured and safe, and interns and volunteers are always accounted for.</w:t>
      </w:r>
    </w:p>
    <w:p w14:paraId="3208D2A3" w14:textId="77777777" w:rsidR="00D23467" w:rsidRDefault="00D23467" w:rsidP="001E0727">
      <w:pPr>
        <w:contextualSpacing/>
        <w:jc w:val="both"/>
        <w:rPr>
          <w:rFonts w:asciiTheme="minorHAnsi" w:hAnsiTheme="minorHAnsi" w:cstheme="minorHAnsi"/>
          <w:b/>
          <w:sz w:val="22"/>
          <w:szCs w:val="22"/>
        </w:rPr>
      </w:pPr>
    </w:p>
    <w:p w14:paraId="76F921C9" w14:textId="179108BC" w:rsidR="001E0727" w:rsidRPr="00F6682A" w:rsidRDefault="001E0727" w:rsidP="001E0727">
      <w:pPr>
        <w:contextualSpacing/>
        <w:jc w:val="both"/>
        <w:rPr>
          <w:rFonts w:asciiTheme="minorHAnsi" w:hAnsiTheme="minorHAnsi" w:cstheme="minorHAnsi"/>
          <w:b/>
          <w:sz w:val="22"/>
          <w:szCs w:val="22"/>
        </w:rPr>
      </w:pPr>
      <w:r w:rsidRPr="00F6682A">
        <w:rPr>
          <w:rFonts w:asciiTheme="minorHAnsi" w:hAnsiTheme="minorHAnsi" w:cstheme="minorHAnsi"/>
          <w:b/>
          <w:sz w:val="22"/>
          <w:szCs w:val="22"/>
        </w:rPr>
        <w:t>General Responsibilities:</w:t>
      </w:r>
    </w:p>
    <w:p w14:paraId="3CA7B796" w14:textId="47AF7020" w:rsidR="0022427E" w:rsidRPr="0022427E" w:rsidRDefault="00486040">
      <w:pPr>
        <w:pStyle w:val="ListParagraph"/>
        <w:numPr>
          <w:ilvl w:val="0"/>
          <w:numId w:val="3"/>
        </w:numPr>
        <w:rPr>
          <w:rFonts w:asciiTheme="minorHAnsi" w:hAnsiTheme="minorHAnsi" w:cstheme="minorHAnsi"/>
          <w:bCs/>
          <w:sz w:val="22"/>
          <w:szCs w:val="22"/>
        </w:rPr>
      </w:pPr>
      <w:r w:rsidRPr="00F6682A">
        <w:rPr>
          <w:rFonts w:asciiTheme="minorHAnsi" w:hAnsiTheme="minorHAnsi" w:cstheme="minorHAnsi"/>
          <w:sz w:val="22"/>
          <w:szCs w:val="22"/>
        </w:rPr>
        <w:t xml:space="preserve">Maintain a professional, courteous, and tactful demeanor with all guests and co-workers. </w:t>
      </w:r>
    </w:p>
    <w:p w14:paraId="47492F30" w14:textId="6A041D6F" w:rsidR="00486040" w:rsidRPr="00F6682A" w:rsidRDefault="00486040">
      <w:pPr>
        <w:pStyle w:val="ListParagraph"/>
        <w:numPr>
          <w:ilvl w:val="0"/>
          <w:numId w:val="3"/>
        </w:numPr>
        <w:rPr>
          <w:rFonts w:asciiTheme="minorHAnsi" w:hAnsiTheme="minorHAnsi" w:cstheme="minorHAnsi"/>
          <w:bCs/>
          <w:sz w:val="22"/>
          <w:szCs w:val="22"/>
        </w:rPr>
      </w:pPr>
      <w:r w:rsidRPr="00F6682A">
        <w:rPr>
          <w:rFonts w:asciiTheme="minorHAnsi" w:hAnsiTheme="minorHAnsi" w:cstheme="minorHAnsi"/>
          <w:bCs/>
          <w:sz w:val="22"/>
          <w:szCs w:val="22"/>
        </w:rPr>
        <w:t>Work alongside TEAM members making choices today, in line with the Topeka Zoo and Conservation Missi</w:t>
      </w:r>
      <w:r w:rsidR="00F6682A" w:rsidRPr="00F6682A">
        <w:rPr>
          <w:rFonts w:asciiTheme="minorHAnsi" w:hAnsiTheme="minorHAnsi" w:cstheme="minorHAnsi"/>
          <w:bCs/>
          <w:sz w:val="22"/>
          <w:szCs w:val="22"/>
        </w:rPr>
        <w:t>o</w:t>
      </w:r>
      <w:r w:rsidRPr="00F6682A">
        <w:rPr>
          <w:rFonts w:asciiTheme="minorHAnsi" w:hAnsiTheme="minorHAnsi" w:cstheme="minorHAnsi"/>
          <w:bCs/>
          <w:sz w:val="22"/>
          <w:szCs w:val="22"/>
        </w:rPr>
        <w:t xml:space="preserve">n. </w:t>
      </w:r>
    </w:p>
    <w:p w14:paraId="4E9225AA" w14:textId="0332B00D" w:rsidR="001E0727" w:rsidRPr="00F6682A" w:rsidRDefault="001E0727">
      <w:pPr>
        <w:pStyle w:val="NormalWeb"/>
        <w:numPr>
          <w:ilvl w:val="0"/>
          <w:numId w:val="3"/>
        </w:numPr>
        <w:spacing w:before="0" w:beforeAutospacing="0" w:after="0" w:afterAutospacing="0"/>
        <w:jc w:val="both"/>
        <w:rPr>
          <w:rFonts w:asciiTheme="minorHAnsi" w:hAnsiTheme="minorHAnsi" w:cstheme="minorHAnsi"/>
          <w:sz w:val="22"/>
          <w:szCs w:val="22"/>
        </w:rPr>
      </w:pPr>
      <w:r w:rsidRPr="00F6682A">
        <w:rPr>
          <w:rFonts w:asciiTheme="minorHAnsi" w:hAnsiTheme="minorHAnsi" w:cstheme="minorHAnsi"/>
          <w:sz w:val="22"/>
          <w:szCs w:val="22"/>
        </w:rPr>
        <w:lastRenderedPageBreak/>
        <w:t xml:space="preserve">Support </w:t>
      </w:r>
      <w:r w:rsidR="00607BE0" w:rsidRPr="00F6682A">
        <w:rPr>
          <w:rFonts w:asciiTheme="minorHAnsi" w:hAnsiTheme="minorHAnsi" w:cstheme="minorHAnsi"/>
          <w:sz w:val="22"/>
          <w:szCs w:val="22"/>
        </w:rPr>
        <w:t>FOTZ</w:t>
      </w:r>
      <w:r w:rsidR="00EA5D5D" w:rsidRPr="00F6682A">
        <w:rPr>
          <w:rFonts w:asciiTheme="minorHAnsi" w:hAnsiTheme="minorHAnsi" w:cstheme="minorHAnsi"/>
          <w:sz w:val="22"/>
          <w:szCs w:val="22"/>
        </w:rPr>
        <w:t>’</w:t>
      </w:r>
      <w:r w:rsidRPr="00F6682A">
        <w:rPr>
          <w:rFonts w:asciiTheme="minorHAnsi" w:hAnsiTheme="minorHAnsi" w:cstheme="minorHAnsi"/>
          <w:sz w:val="22"/>
          <w:szCs w:val="22"/>
        </w:rPr>
        <w:t xml:space="preserve">s strong relationship culture through </w:t>
      </w:r>
      <w:r w:rsidR="004500D2" w:rsidRPr="00F6682A">
        <w:rPr>
          <w:rFonts w:asciiTheme="minorHAnsi" w:hAnsiTheme="minorHAnsi" w:cstheme="minorHAnsi"/>
          <w:sz w:val="22"/>
          <w:szCs w:val="22"/>
        </w:rPr>
        <w:t>ongoing</w:t>
      </w:r>
      <w:r w:rsidRPr="00F6682A">
        <w:rPr>
          <w:rFonts w:asciiTheme="minorHAnsi" w:hAnsiTheme="minorHAnsi" w:cstheme="minorHAnsi"/>
          <w:sz w:val="22"/>
          <w:szCs w:val="22"/>
        </w:rPr>
        <w:t xml:space="preserve"> contact</w:t>
      </w:r>
      <w:r w:rsidR="00FC63FB" w:rsidRPr="00F6682A">
        <w:rPr>
          <w:rFonts w:asciiTheme="minorHAnsi" w:hAnsiTheme="minorHAnsi" w:cstheme="minorHAnsi"/>
          <w:sz w:val="22"/>
          <w:szCs w:val="22"/>
        </w:rPr>
        <w:t xml:space="preserve"> (internal, external, vendor, BOD, and stakeholders)</w:t>
      </w:r>
    </w:p>
    <w:p w14:paraId="57BBB828" w14:textId="331EADD8" w:rsidR="001E0727" w:rsidRPr="00F6682A" w:rsidRDefault="001E0727">
      <w:pPr>
        <w:numPr>
          <w:ilvl w:val="0"/>
          <w:numId w:val="3"/>
        </w:numPr>
        <w:autoSpaceDE w:val="0"/>
        <w:autoSpaceDN w:val="0"/>
        <w:jc w:val="both"/>
        <w:rPr>
          <w:rFonts w:asciiTheme="minorHAnsi" w:hAnsiTheme="minorHAnsi" w:cstheme="minorHAnsi"/>
          <w:sz w:val="22"/>
          <w:szCs w:val="22"/>
        </w:rPr>
      </w:pPr>
      <w:r w:rsidRPr="00F6682A">
        <w:rPr>
          <w:rFonts w:asciiTheme="minorHAnsi" w:hAnsiTheme="minorHAnsi" w:cstheme="minorHAnsi"/>
          <w:sz w:val="22"/>
          <w:szCs w:val="22"/>
        </w:rPr>
        <w:t xml:space="preserve">Provide superior service by resolving problems efficiently and responding </w:t>
      </w:r>
      <w:r w:rsidR="00B85054" w:rsidRPr="00F6682A">
        <w:rPr>
          <w:rFonts w:asciiTheme="minorHAnsi" w:hAnsiTheme="minorHAnsi" w:cstheme="minorHAnsi"/>
          <w:sz w:val="22"/>
          <w:szCs w:val="22"/>
        </w:rPr>
        <w:t>timely.</w:t>
      </w:r>
    </w:p>
    <w:p w14:paraId="5794C8B9" w14:textId="4FF4872F" w:rsidR="001E0727" w:rsidRPr="00F6682A" w:rsidRDefault="001E0727">
      <w:pPr>
        <w:pStyle w:val="NormalWeb"/>
        <w:numPr>
          <w:ilvl w:val="0"/>
          <w:numId w:val="3"/>
        </w:numPr>
        <w:spacing w:before="0" w:beforeAutospacing="0" w:after="0" w:afterAutospacing="0"/>
        <w:jc w:val="both"/>
        <w:rPr>
          <w:rFonts w:asciiTheme="minorHAnsi" w:hAnsiTheme="minorHAnsi" w:cstheme="minorHAnsi"/>
          <w:sz w:val="22"/>
          <w:szCs w:val="22"/>
        </w:rPr>
      </w:pPr>
      <w:r w:rsidRPr="00F6682A">
        <w:rPr>
          <w:rFonts w:asciiTheme="minorHAnsi" w:hAnsiTheme="minorHAnsi" w:cstheme="minorHAnsi"/>
          <w:sz w:val="22"/>
          <w:szCs w:val="22"/>
        </w:rPr>
        <w:t xml:space="preserve">Identify and implement solutions to problems in general and urgent </w:t>
      </w:r>
      <w:r w:rsidR="00B85054" w:rsidRPr="00F6682A">
        <w:rPr>
          <w:rFonts w:asciiTheme="minorHAnsi" w:hAnsiTheme="minorHAnsi" w:cstheme="minorHAnsi"/>
          <w:sz w:val="22"/>
          <w:szCs w:val="22"/>
        </w:rPr>
        <w:t>matters.</w:t>
      </w:r>
      <w:r w:rsidRPr="00F6682A">
        <w:rPr>
          <w:rFonts w:asciiTheme="minorHAnsi" w:hAnsiTheme="minorHAnsi" w:cstheme="minorHAnsi"/>
          <w:sz w:val="22"/>
          <w:szCs w:val="22"/>
        </w:rPr>
        <w:t xml:space="preserve"> </w:t>
      </w:r>
    </w:p>
    <w:p w14:paraId="01E53428" w14:textId="02B26515" w:rsidR="001E0727" w:rsidRPr="00F6682A" w:rsidRDefault="001E0727">
      <w:pPr>
        <w:numPr>
          <w:ilvl w:val="0"/>
          <w:numId w:val="3"/>
        </w:numPr>
        <w:autoSpaceDE w:val="0"/>
        <w:autoSpaceDN w:val="0"/>
        <w:jc w:val="both"/>
        <w:rPr>
          <w:rFonts w:asciiTheme="minorHAnsi" w:hAnsiTheme="minorHAnsi" w:cstheme="minorHAnsi"/>
          <w:sz w:val="22"/>
          <w:szCs w:val="22"/>
        </w:rPr>
      </w:pPr>
      <w:r w:rsidRPr="00F6682A">
        <w:rPr>
          <w:rFonts w:asciiTheme="minorHAnsi" w:hAnsiTheme="minorHAnsi" w:cstheme="minorHAnsi"/>
          <w:sz w:val="22"/>
          <w:szCs w:val="22"/>
        </w:rPr>
        <w:t xml:space="preserve">Actively seek to add and enhance knowledge regarding developments and current trends in the industry that will </w:t>
      </w:r>
      <w:r w:rsidR="00565DF4" w:rsidRPr="00F6682A">
        <w:rPr>
          <w:rFonts w:asciiTheme="minorHAnsi" w:hAnsiTheme="minorHAnsi" w:cstheme="minorHAnsi"/>
          <w:sz w:val="22"/>
          <w:szCs w:val="22"/>
        </w:rPr>
        <w:t>serve FOTZ’s</w:t>
      </w:r>
      <w:r w:rsidRPr="00F6682A">
        <w:rPr>
          <w:rFonts w:asciiTheme="minorHAnsi" w:hAnsiTheme="minorHAnsi" w:cstheme="minorHAnsi"/>
          <w:sz w:val="22"/>
          <w:szCs w:val="22"/>
        </w:rPr>
        <w:t xml:space="preserve"> needs</w:t>
      </w:r>
    </w:p>
    <w:p w14:paraId="380DB75C" w14:textId="7968E208" w:rsidR="001E0727" w:rsidRPr="00F6682A" w:rsidRDefault="001E0727">
      <w:pPr>
        <w:numPr>
          <w:ilvl w:val="0"/>
          <w:numId w:val="3"/>
        </w:numPr>
        <w:contextualSpacing/>
        <w:jc w:val="both"/>
        <w:rPr>
          <w:rFonts w:asciiTheme="minorHAnsi" w:hAnsiTheme="minorHAnsi" w:cstheme="minorHAnsi"/>
          <w:sz w:val="22"/>
          <w:szCs w:val="22"/>
        </w:rPr>
      </w:pPr>
      <w:r w:rsidRPr="00F6682A">
        <w:rPr>
          <w:rFonts w:asciiTheme="minorHAnsi" w:hAnsiTheme="minorHAnsi" w:cstheme="minorHAnsi"/>
          <w:sz w:val="22"/>
          <w:szCs w:val="22"/>
        </w:rPr>
        <w:t xml:space="preserve">Work collaboratively with staff to maintain a team environment to accomplish the tasks necessary to serve and support the </w:t>
      </w:r>
      <w:r w:rsidR="00B85054" w:rsidRPr="00F6682A">
        <w:rPr>
          <w:rFonts w:asciiTheme="minorHAnsi" w:hAnsiTheme="minorHAnsi" w:cstheme="minorHAnsi"/>
          <w:sz w:val="22"/>
          <w:szCs w:val="22"/>
        </w:rPr>
        <w:t>organization.</w:t>
      </w:r>
      <w:r w:rsidRPr="00F6682A">
        <w:rPr>
          <w:rFonts w:asciiTheme="minorHAnsi" w:hAnsiTheme="minorHAnsi" w:cstheme="minorHAnsi"/>
          <w:sz w:val="22"/>
          <w:szCs w:val="22"/>
        </w:rPr>
        <w:t xml:space="preserve"> </w:t>
      </w:r>
    </w:p>
    <w:p w14:paraId="01400730" w14:textId="5B136E32" w:rsidR="001E0727" w:rsidRPr="00F6682A" w:rsidRDefault="001E0727">
      <w:pPr>
        <w:numPr>
          <w:ilvl w:val="0"/>
          <w:numId w:val="3"/>
        </w:numPr>
        <w:contextualSpacing/>
        <w:jc w:val="both"/>
        <w:rPr>
          <w:rFonts w:asciiTheme="minorHAnsi" w:hAnsiTheme="minorHAnsi" w:cstheme="minorHAnsi"/>
          <w:sz w:val="22"/>
          <w:szCs w:val="22"/>
        </w:rPr>
      </w:pPr>
      <w:r w:rsidRPr="00F6682A">
        <w:rPr>
          <w:rFonts w:asciiTheme="minorHAnsi" w:hAnsiTheme="minorHAnsi" w:cstheme="minorHAnsi"/>
          <w:sz w:val="22"/>
          <w:szCs w:val="22"/>
        </w:rPr>
        <w:t xml:space="preserve">Flexible to accept additional assignments as requested by </w:t>
      </w:r>
      <w:r w:rsidR="00B85054" w:rsidRPr="00F6682A">
        <w:rPr>
          <w:rFonts w:asciiTheme="minorHAnsi" w:hAnsiTheme="minorHAnsi" w:cstheme="minorHAnsi"/>
          <w:sz w:val="22"/>
          <w:szCs w:val="22"/>
        </w:rPr>
        <w:t>leadership.</w:t>
      </w:r>
    </w:p>
    <w:p w14:paraId="106069D9" w14:textId="292867FD" w:rsidR="001E0727" w:rsidRPr="00F6682A" w:rsidRDefault="004500D2">
      <w:pPr>
        <w:numPr>
          <w:ilvl w:val="0"/>
          <w:numId w:val="3"/>
        </w:numPr>
        <w:contextualSpacing/>
        <w:jc w:val="both"/>
        <w:rPr>
          <w:rFonts w:asciiTheme="minorHAnsi" w:hAnsiTheme="minorHAnsi" w:cstheme="minorHAnsi"/>
          <w:sz w:val="22"/>
          <w:szCs w:val="22"/>
        </w:rPr>
      </w:pPr>
      <w:proofErr w:type="gramStart"/>
      <w:r w:rsidRPr="00F6682A">
        <w:rPr>
          <w:rFonts w:asciiTheme="minorHAnsi" w:hAnsiTheme="minorHAnsi" w:cstheme="minorHAnsi"/>
          <w:sz w:val="22"/>
          <w:szCs w:val="22"/>
        </w:rPr>
        <w:t>Cross-train</w:t>
      </w:r>
      <w:proofErr w:type="gramEnd"/>
      <w:r w:rsidR="001E0727" w:rsidRPr="00F6682A">
        <w:rPr>
          <w:rFonts w:asciiTheme="minorHAnsi" w:hAnsiTheme="minorHAnsi" w:cstheme="minorHAnsi"/>
          <w:sz w:val="22"/>
          <w:szCs w:val="22"/>
        </w:rPr>
        <w:t xml:space="preserve"> for other positions to cover when </w:t>
      </w:r>
      <w:r w:rsidR="00B85054" w:rsidRPr="00F6682A">
        <w:rPr>
          <w:rFonts w:asciiTheme="minorHAnsi" w:hAnsiTheme="minorHAnsi" w:cstheme="minorHAnsi"/>
          <w:sz w:val="22"/>
          <w:szCs w:val="22"/>
        </w:rPr>
        <w:t>necessary.</w:t>
      </w:r>
    </w:p>
    <w:p w14:paraId="117AB7F6" w14:textId="5623DFED" w:rsidR="001E0727" w:rsidRPr="00F6682A" w:rsidRDefault="001E0727">
      <w:pPr>
        <w:pStyle w:val="NormalWeb"/>
        <w:numPr>
          <w:ilvl w:val="0"/>
          <w:numId w:val="3"/>
        </w:numPr>
        <w:jc w:val="both"/>
        <w:rPr>
          <w:rFonts w:asciiTheme="minorHAnsi" w:hAnsiTheme="minorHAnsi" w:cstheme="minorHAnsi"/>
          <w:sz w:val="22"/>
          <w:szCs w:val="22"/>
        </w:rPr>
      </w:pPr>
      <w:r w:rsidRPr="00F6682A">
        <w:rPr>
          <w:rFonts w:asciiTheme="minorHAnsi" w:hAnsiTheme="minorHAnsi" w:cstheme="minorHAnsi"/>
          <w:sz w:val="22"/>
          <w:szCs w:val="22"/>
        </w:rPr>
        <w:t xml:space="preserve">Professionalism while representing </w:t>
      </w:r>
      <w:r w:rsidR="00607BE0" w:rsidRPr="00F6682A">
        <w:rPr>
          <w:rFonts w:asciiTheme="minorHAnsi" w:hAnsiTheme="minorHAnsi" w:cstheme="minorHAnsi"/>
          <w:sz w:val="22"/>
          <w:szCs w:val="22"/>
        </w:rPr>
        <w:t>FOTZ</w:t>
      </w:r>
      <w:r w:rsidRPr="00F6682A">
        <w:rPr>
          <w:rFonts w:asciiTheme="minorHAnsi" w:hAnsiTheme="minorHAnsi" w:cstheme="minorHAnsi"/>
          <w:sz w:val="22"/>
          <w:szCs w:val="22"/>
        </w:rPr>
        <w:t xml:space="preserve"> (onsite, professional</w:t>
      </w:r>
      <w:r w:rsidR="00FC63FB" w:rsidRPr="00F6682A">
        <w:rPr>
          <w:rFonts w:asciiTheme="minorHAnsi" w:hAnsiTheme="minorHAnsi" w:cstheme="minorHAnsi"/>
          <w:sz w:val="22"/>
          <w:szCs w:val="22"/>
        </w:rPr>
        <w:t>,</w:t>
      </w:r>
      <w:r w:rsidRPr="00F6682A">
        <w:rPr>
          <w:rFonts w:asciiTheme="minorHAnsi" w:hAnsiTheme="minorHAnsi" w:cstheme="minorHAnsi"/>
          <w:sz w:val="22"/>
          <w:szCs w:val="22"/>
        </w:rPr>
        <w:t xml:space="preserve"> and community events and via communications)</w:t>
      </w:r>
    </w:p>
    <w:p w14:paraId="2BF016EF" w14:textId="7A5F2120" w:rsidR="001E0727" w:rsidRPr="00F6682A" w:rsidRDefault="001E0727">
      <w:pPr>
        <w:pStyle w:val="NormalWeb"/>
        <w:numPr>
          <w:ilvl w:val="0"/>
          <w:numId w:val="3"/>
        </w:numPr>
        <w:jc w:val="both"/>
        <w:rPr>
          <w:rFonts w:asciiTheme="minorHAnsi" w:hAnsiTheme="minorHAnsi" w:cstheme="minorHAnsi"/>
          <w:sz w:val="22"/>
          <w:szCs w:val="22"/>
        </w:rPr>
      </w:pPr>
      <w:r w:rsidRPr="00F6682A">
        <w:rPr>
          <w:rFonts w:asciiTheme="minorHAnsi" w:hAnsiTheme="minorHAnsi" w:cstheme="minorHAnsi"/>
          <w:sz w:val="22"/>
          <w:szCs w:val="22"/>
        </w:rPr>
        <w:t xml:space="preserve">Participate and attend meetings as </w:t>
      </w:r>
      <w:r w:rsidR="00B85054" w:rsidRPr="00F6682A">
        <w:rPr>
          <w:rFonts w:asciiTheme="minorHAnsi" w:hAnsiTheme="minorHAnsi" w:cstheme="minorHAnsi"/>
          <w:sz w:val="22"/>
          <w:szCs w:val="22"/>
        </w:rPr>
        <w:t>requested.</w:t>
      </w:r>
    </w:p>
    <w:p w14:paraId="5CE98949" w14:textId="63377FB4" w:rsidR="001E0727" w:rsidRPr="00F6682A" w:rsidRDefault="001E0727">
      <w:pPr>
        <w:numPr>
          <w:ilvl w:val="0"/>
          <w:numId w:val="3"/>
        </w:numPr>
        <w:contextualSpacing/>
        <w:jc w:val="both"/>
        <w:rPr>
          <w:rFonts w:asciiTheme="minorHAnsi" w:hAnsiTheme="minorHAnsi" w:cstheme="minorHAnsi"/>
          <w:sz w:val="22"/>
          <w:szCs w:val="22"/>
        </w:rPr>
      </w:pPr>
      <w:r w:rsidRPr="00F6682A">
        <w:rPr>
          <w:rFonts w:asciiTheme="minorHAnsi" w:hAnsiTheme="minorHAnsi" w:cstheme="minorHAnsi"/>
          <w:sz w:val="22"/>
          <w:szCs w:val="22"/>
        </w:rPr>
        <w:t xml:space="preserve">Timely responses to inquiries for information to customers, </w:t>
      </w:r>
      <w:r w:rsidR="00FC63FB" w:rsidRPr="00F6682A">
        <w:rPr>
          <w:rFonts w:asciiTheme="minorHAnsi" w:hAnsiTheme="minorHAnsi" w:cstheme="minorHAnsi"/>
          <w:sz w:val="22"/>
          <w:szCs w:val="22"/>
        </w:rPr>
        <w:t>staff,</w:t>
      </w:r>
      <w:r w:rsidRPr="00F6682A">
        <w:rPr>
          <w:rFonts w:asciiTheme="minorHAnsi" w:hAnsiTheme="minorHAnsi" w:cstheme="minorHAnsi"/>
          <w:sz w:val="22"/>
          <w:szCs w:val="22"/>
        </w:rPr>
        <w:t xml:space="preserve"> and vendors</w:t>
      </w:r>
    </w:p>
    <w:p w14:paraId="064494D5" w14:textId="56CA4B7F" w:rsidR="001E0727" w:rsidRPr="00F6682A" w:rsidRDefault="001E0727">
      <w:pPr>
        <w:numPr>
          <w:ilvl w:val="0"/>
          <w:numId w:val="3"/>
        </w:numPr>
        <w:contextualSpacing/>
        <w:jc w:val="both"/>
        <w:rPr>
          <w:rFonts w:asciiTheme="minorHAnsi" w:hAnsiTheme="minorHAnsi" w:cstheme="minorHAnsi"/>
          <w:sz w:val="22"/>
          <w:szCs w:val="22"/>
        </w:rPr>
      </w:pPr>
      <w:r w:rsidRPr="00F6682A">
        <w:rPr>
          <w:rFonts w:asciiTheme="minorHAnsi" w:hAnsiTheme="minorHAnsi" w:cstheme="minorHAnsi"/>
          <w:sz w:val="22"/>
          <w:szCs w:val="22"/>
        </w:rPr>
        <w:t xml:space="preserve">Answer telephone calls and provide a prompt </w:t>
      </w:r>
      <w:r w:rsidR="00B85054" w:rsidRPr="00F6682A">
        <w:rPr>
          <w:rFonts w:asciiTheme="minorHAnsi" w:hAnsiTheme="minorHAnsi" w:cstheme="minorHAnsi"/>
          <w:sz w:val="22"/>
          <w:szCs w:val="22"/>
        </w:rPr>
        <w:t>response.</w:t>
      </w:r>
    </w:p>
    <w:p w14:paraId="100E64A8" w14:textId="63C4CC29" w:rsidR="001E0727" w:rsidRPr="00F6682A" w:rsidRDefault="001E0727">
      <w:pPr>
        <w:pStyle w:val="NormalWeb"/>
        <w:numPr>
          <w:ilvl w:val="0"/>
          <w:numId w:val="3"/>
        </w:numPr>
        <w:jc w:val="both"/>
        <w:rPr>
          <w:rFonts w:asciiTheme="minorHAnsi" w:hAnsiTheme="minorHAnsi" w:cstheme="minorHAnsi"/>
          <w:sz w:val="22"/>
          <w:szCs w:val="22"/>
        </w:rPr>
      </w:pPr>
      <w:r w:rsidRPr="00F6682A">
        <w:rPr>
          <w:rFonts w:asciiTheme="minorHAnsi" w:hAnsiTheme="minorHAnsi" w:cstheme="minorHAnsi"/>
          <w:sz w:val="22"/>
          <w:szCs w:val="22"/>
        </w:rPr>
        <w:t xml:space="preserve">Comply with federal, state, and local laws and </w:t>
      </w:r>
      <w:r w:rsidR="00B85054" w:rsidRPr="00F6682A">
        <w:rPr>
          <w:rFonts w:asciiTheme="minorHAnsi" w:hAnsiTheme="minorHAnsi" w:cstheme="minorHAnsi"/>
          <w:sz w:val="22"/>
          <w:szCs w:val="22"/>
        </w:rPr>
        <w:t>regulations.</w:t>
      </w:r>
    </w:p>
    <w:p w14:paraId="13383A21" w14:textId="50E4B6F4" w:rsidR="001E0727" w:rsidRPr="00F6682A" w:rsidRDefault="001E0727">
      <w:pPr>
        <w:pStyle w:val="NormalWeb"/>
        <w:numPr>
          <w:ilvl w:val="1"/>
          <w:numId w:val="3"/>
        </w:numPr>
        <w:jc w:val="both"/>
        <w:rPr>
          <w:rFonts w:asciiTheme="minorHAnsi" w:hAnsiTheme="minorHAnsi" w:cstheme="minorHAnsi"/>
          <w:sz w:val="22"/>
          <w:szCs w:val="22"/>
        </w:rPr>
      </w:pPr>
      <w:r w:rsidRPr="00F6682A">
        <w:rPr>
          <w:rFonts w:asciiTheme="minorHAnsi" w:hAnsiTheme="minorHAnsi" w:cstheme="minorHAnsi"/>
          <w:sz w:val="22"/>
          <w:szCs w:val="22"/>
        </w:rPr>
        <w:t xml:space="preserve">Follow </w:t>
      </w:r>
      <w:r w:rsidR="00607BE0" w:rsidRPr="00F6682A">
        <w:rPr>
          <w:rFonts w:asciiTheme="minorHAnsi" w:hAnsiTheme="minorHAnsi" w:cstheme="minorHAnsi"/>
          <w:sz w:val="22"/>
          <w:szCs w:val="22"/>
        </w:rPr>
        <w:t>FOTZ</w:t>
      </w:r>
      <w:r w:rsidRPr="00F6682A">
        <w:rPr>
          <w:rFonts w:asciiTheme="minorHAnsi" w:hAnsiTheme="minorHAnsi" w:cstheme="minorHAnsi"/>
          <w:sz w:val="22"/>
          <w:szCs w:val="22"/>
        </w:rPr>
        <w:t xml:space="preserve"> policies and </w:t>
      </w:r>
      <w:r w:rsidR="00B85054" w:rsidRPr="00F6682A">
        <w:rPr>
          <w:rFonts w:asciiTheme="minorHAnsi" w:hAnsiTheme="minorHAnsi" w:cstheme="minorHAnsi"/>
          <w:sz w:val="22"/>
          <w:szCs w:val="22"/>
        </w:rPr>
        <w:t>procedures.</w:t>
      </w:r>
    </w:p>
    <w:p w14:paraId="6F1AC732" w14:textId="7DB829AA" w:rsidR="001E0727" w:rsidRPr="00F6682A" w:rsidRDefault="001E0727">
      <w:pPr>
        <w:numPr>
          <w:ilvl w:val="0"/>
          <w:numId w:val="3"/>
        </w:numPr>
        <w:contextualSpacing/>
        <w:jc w:val="both"/>
        <w:rPr>
          <w:rFonts w:asciiTheme="minorHAnsi" w:hAnsiTheme="minorHAnsi" w:cstheme="minorHAnsi"/>
          <w:sz w:val="22"/>
          <w:szCs w:val="22"/>
        </w:rPr>
      </w:pPr>
      <w:r w:rsidRPr="00F6682A">
        <w:rPr>
          <w:rFonts w:asciiTheme="minorHAnsi" w:hAnsiTheme="minorHAnsi" w:cstheme="minorHAnsi"/>
          <w:sz w:val="22"/>
          <w:szCs w:val="22"/>
        </w:rPr>
        <w:t xml:space="preserve">Other duties as </w:t>
      </w:r>
      <w:r w:rsidR="00B85054" w:rsidRPr="00F6682A">
        <w:rPr>
          <w:rFonts w:asciiTheme="minorHAnsi" w:hAnsiTheme="minorHAnsi" w:cstheme="minorHAnsi"/>
          <w:sz w:val="22"/>
          <w:szCs w:val="22"/>
        </w:rPr>
        <w:t>assigned.</w:t>
      </w:r>
    </w:p>
    <w:p w14:paraId="36BC3814" w14:textId="77777777" w:rsidR="003B546F" w:rsidRDefault="003B546F" w:rsidP="001E0727">
      <w:pPr>
        <w:tabs>
          <w:tab w:val="left" w:pos="5040"/>
        </w:tabs>
        <w:jc w:val="both"/>
        <w:outlineLvl w:val="0"/>
        <w:rPr>
          <w:rFonts w:asciiTheme="minorHAnsi" w:hAnsiTheme="minorHAnsi" w:cstheme="minorHAnsi"/>
          <w:b/>
          <w:sz w:val="22"/>
          <w:szCs w:val="22"/>
        </w:rPr>
      </w:pPr>
    </w:p>
    <w:p w14:paraId="0064ED60" w14:textId="42970589" w:rsidR="001E0727" w:rsidRPr="00F6682A" w:rsidRDefault="001E0727" w:rsidP="001E0727">
      <w:pPr>
        <w:tabs>
          <w:tab w:val="left" w:pos="5040"/>
        </w:tabs>
        <w:jc w:val="both"/>
        <w:outlineLvl w:val="0"/>
        <w:rPr>
          <w:rFonts w:asciiTheme="minorHAnsi" w:hAnsiTheme="minorHAnsi" w:cstheme="minorHAnsi"/>
          <w:b/>
          <w:sz w:val="22"/>
          <w:szCs w:val="22"/>
        </w:rPr>
      </w:pPr>
      <w:r w:rsidRPr="00F6682A">
        <w:rPr>
          <w:rFonts w:asciiTheme="minorHAnsi" w:hAnsiTheme="minorHAnsi" w:cstheme="minorHAnsi"/>
          <w:b/>
          <w:sz w:val="22"/>
          <w:szCs w:val="22"/>
        </w:rPr>
        <w:t>Performance Measurements &amp; Primary Accountability:</w:t>
      </w:r>
    </w:p>
    <w:p w14:paraId="3AF32649" w14:textId="77777777" w:rsidR="001E0727" w:rsidRPr="00F6682A" w:rsidRDefault="001E0727">
      <w:pPr>
        <w:numPr>
          <w:ilvl w:val="0"/>
          <w:numId w:val="1"/>
        </w:numPr>
        <w:tabs>
          <w:tab w:val="left" w:pos="5040"/>
        </w:tabs>
        <w:jc w:val="both"/>
        <w:rPr>
          <w:rFonts w:asciiTheme="minorHAnsi" w:eastAsia="Times New Roman" w:hAnsiTheme="minorHAnsi" w:cstheme="minorHAnsi"/>
          <w:snapToGrid w:val="0"/>
          <w:sz w:val="22"/>
          <w:szCs w:val="22"/>
        </w:rPr>
      </w:pPr>
      <w:r w:rsidRPr="00F6682A">
        <w:rPr>
          <w:rFonts w:asciiTheme="minorHAnsi" w:eastAsia="Times New Roman" w:hAnsiTheme="minorHAnsi" w:cstheme="minorHAnsi"/>
          <w:snapToGrid w:val="0"/>
          <w:sz w:val="22"/>
          <w:szCs w:val="22"/>
        </w:rPr>
        <w:t>Accurate and timely processing of work</w:t>
      </w:r>
    </w:p>
    <w:p w14:paraId="1D109105" w14:textId="11CDBF9A" w:rsidR="001E0727" w:rsidRPr="00F6682A" w:rsidRDefault="001E0727">
      <w:pPr>
        <w:numPr>
          <w:ilvl w:val="0"/>
          <w:numId w:val="1"/>
        </w:numPr>
        <w:tabs>
          <w:tab w:val="left" w:pos="5040"/>
        </w:tabs>
        <w:jc w:val="both"/>
        <w:rPr>
          <w:rFonts w:asciiTheme="minorHAnsi" w:eastAsia="Times New Roman" w:hAnsiTheme="minorHAnsi" w:cstheme="minorHAnsi"/>
          <w:snapToGrid w:val="0"/>
          <w:sz w:val="22"/>
          <w:szCs w:val="22"/>
        </w:rPr>
      </w:pPr>
      <w:r w:rsidRPr="00F6682A">
        <w:rPr>
          <w:rFonts w:asciiTheme="minorHAnsi" w:eastAsia="Times New Roman" w:hAnsiTheme="minorHAnsi" w:cstheme="minorHAnsi"/>
          <w:snapToGrid w:val="0"/>
          <w:sz w:val="22"/>
          <w:szCs w:val="22"/>
        </w:rPr>
        <w:t xml:space="preserve">Collaborative relationships are developed and maintained with </w:t>
      </w:r>
      <w:r w:rsidR="003B546F">
        <w:rPr>
          <w:rFonts w:asciiTheme="minorHAnsi" w:eastAsia="Times New Roman" w:hAnsiTheme="minorHAnsi" w:cstheme="minorHAnsi"/>
          <w:snapToGrid w:val="0"/>
          <w:sz w:val="22"/>
          <w:szCs w:val="22"/>
        </w:rPr>
        <w:t>guests</w:t>
      </w:r>
      <w:r w:rsidRPr="00F6682A">
        <w:rPr>
          <w:rFonts w:asciiTheme="minorHAnsi" w:eastAsia="Times New Roman" w:hAnsiTheme="minorHAnsi" w:cstheme="minorHAnsi"/>
          <w:snapToGrid w:val="0"/>
          <w:sz w:val="22"/>
          <w:szCs w:val="22"/>
        </w:rPr>
        <w:t xml:space="preserve"> and staff (internal and external)</w:t>
      </w:r>
    </w:p>
    <w:p w14:paraId="1F982E28" w14:textId="77777777" w:rsidR="001E0727" w:rsidRPr="00F6682A" w:rsidRDefault="001E0727">
      <w:pPr>
        <w:numPr>
          <w:ilvl w:val="1"/>
          <w:numId w:val="1"/>
        </w:numPr>
        <w:tabs>
          <w:tab w:val="left" w:pos="5040"/>
        </w:tabs>
        <w:jc w:val="both"/>
        <w:rPr>
          <w:rFonts w:asciiTheme="minorHAnsi" w:eastAsia="Times New Roman" w:hAnsiTheme="minorHAnsi" w:cstheme="minorHAnsi"/>
          <w:snapToGrid w:val="0"/>
          <w:sz w:val="22"/>
          <w:szCs w:val="22"/>
        </w:rPr>
      </w:pPr>
      <w:r w:rsidRPr="00F6682A">
        <w:rPr>
          <w:rFonts w:asciiTheme="minorHAnsi" w:eastAsia="Times New Roman" w:hAnsiTheme="minorHAnsi" w:cstheme="minorHAnsi"/>
          <w:snapToGrid w:val="0"/>
          <w:sz w:val="22"/>
          <w:szCs w:val="22"/>
        </w:rPr>
        <w:t>Team player that accomplishes work tasks in collaboration with others</w:t>
      </w:r>
    </w:p>
    <w:p w14:paraId="2C2F76FF" w14:textId="2E2B20D6" w:rsidR="001E0727" w:rsidRPr="00F6682A" w:rsidRDefault="001E0727">
      <w:pPr>
        <w:numPr>
          <w:ilvl w:val="1"/>
          <w:numId w:val="1"/>
        </w:numPr>
        <w:tabs>
          <w:tab w:val="left" w:pos="5040"/>
        </w:tabs>
        <w:jc w:val="both"/>
        <w:rPr>
          <w:rFonts w:asciiTheme="minorHAnsi" w:eastAsia="Times New Roman" w:hAnsiTheme="minorHAnsi" w:cstheme="minorHAnsi"/>
          <w:snapToGrid w:val="0"/>
          <w:sz w:val="22"/>
          <w:szCs w:val="22"/>
        </w:rPr>
      </w:pPr>
      <w:r w:rsidRPr="00F6682A">
        <w:rPr>
          <w:rFonts w:asciiTheme="minorHAnsi" w:eastAsia="Times New Roman" w:hAnsiTheme="minorHAnsi" w:cstheme="minorHAnsi"/>
          <w:snapToGrid w:val="0"/>
          <w:sz w:val="22"/>
          <w:szCs w:val="22"/>
        </w:rPr>
        <w:t xml:space="preserve">Ability to change while accepting and supporting management </w:t>
      </w:r>
      <w:r w:rsidR="00B85054" w:rsidRPr="00F6682A">
        <w:rPr>
          <w:rFonts w:asciiTheme="minorHAnsi" w:eastAsia="Times New Roman" w:hAnsiTheme="minorHAnsi" w:cstheme="minorHAnsi"/>
          <w:snapToGrid w:val="0"/>
          <w:sz w:val="22"/>
          <w:szCs w:val="22"/>
        </w:rPr>
        <w:t>decisions.</w:t>
      </w:r>
    </w:p>
    <w:p w14:paraId="33F4CC89" w14:textId="5389F74D" w:rsidR="001E0727" w:rsidRPr="00F6682A" w:rsidRDefault="001E0727">
      <w:pPr>
        <w:numPr>
          <w:ilvl w:val="0"/>
          <w:numId w:val="1"/>
        </w:numPr>
        <w:tabs>
          <w:tab w:val="left" w:pos="5040"/>
        </w:tabs>
        <w:jc w:val="both"/>
        <w:rPr>
          <w:rFonts w:asciiTheme="minorHAnsi" w:eastAsia="Times New Roman" w:hAnsiTheme="minorHAnsi" w:cstheme="minorHAnsi"/>
          <w:snapToGrid w:val="0"/>
          <w:sz w:val="22"/>
          <w:szCs w:val="22"/>
        </w:rPr>
      </w:pPr>
      <w:r w:rsidRPr="00F6682A">
        <w:rPr>
          <w:rFonts w:asciiTheme="minorHAnsi" w:eastAsia="Times New Roman" w:hAnsiTheme="minorHAnsi" w:cstheme="minorHAnsi"/>
          <w:snapToGrid w:val="0"/>
          <w:sz w:val="22"/>
          <w:szCs w:val="22"/>
        </w:rPr>
        <w:t xml:space="preserve">Achievement of objectives as outlined by </w:t>
      </w:r>
      <w:r w:rsidR="00B85054" w:rsidRPr="00F6682A">
        <w:rPr>
          <w:rFonts w:asciiTheme="minorHAnsi" w:eastAsia="Times New Roman" w:hAnsiTheme="minorHAnsi" w:cstheme="minorHAnsi"/>
          <w:snapToGrid w:val="0"/>
          <w:sz w:val="22"/>
          <w:szCs w:val="22"/>
        </w:rPr>
        <w:t>leadership.</w:t>
      </w:r>
    </w:p>
    <w:p w14:paraId="51576A93" w14:textId="1B674869" w:rsidR="001E0727" w:rsidRPr="00F6682A" w:rsidRDefault="001E0727">
      <w:pPr>
        <w:numPr>
          <w:ilvl w:val="0"/>
          <w:numId w:val="1"/>
        </w:numPr>
        <w:tabs>
          <w:tab w:val="left" w:pos="5040"/>
        </w:tabs>
        <w:jc w:val="both"/>
        <w:rPr>
          <w:rFonts w:asciiTheme="minorHAnsi" w:eastAsia="Times New Roman" w:hAnsiTheme="minorHAnsi" w:cstheme="minorHAnsi"/>
          <w:snapToGrid w:val="0"/>
          <w:sz w:val="22"/>
          <w:szCs w:val="22"/>
        </w:rPr>
      </w:pPr>
      <w:r w:rsidRPr="00F6682A">
        <w:rPr>
          <w:rFonts w:asciiTheme="minorHAnsi" w:eastAsia="Times New Roman" w:hAnsiTheme="minorHAnsi" w:cstheme="minorHAnsi"/>
          <w:snapToGrid w:val="0"/>
          <w:sz w:val="22"/>
          <w:szCs w:val="22"/>
        </w:rPr>
        <w:t xml:space="preserve">Arrive and depart from work timely </w:t>
      </w:r>
      <w:proofErr w:type="gramStart"/>
      <w:r w:rsidRPr="00F6682A">
        <w:rPr>
          <w:rFonts w:asciiTheme="minorHAnsi" w:eastAsia="Times New Roman" w:hAnsiTheme="minorHAnsi" w:cstheme="minorHAnsi"/>
          <w:snapToGrid w:val="0"/>
          <w:sz w:val="22"/>
          <w:szCs w:val="22"/>
        </w:rPr>
        <w:t>per</w:t>
      </w:r>
      <w:proofErr w:type="gramEnd"/>
      <w:r w:rsidRPr="00F6682A">
        <w:rPr>
          <w:rFonts w:asciiTheme="minorHAnsi" w:eastAsia="Times New Roman" w:hAnsiTheme="minorHAnsi" w:cstheme="minorHAnsi"/>
          <w:snapToGrid w:val="0"/>
          <w:sz w:val="22"/>
          <w:szCs w:val="22"/>
        </w:rPr>
        <w:t xml:space="preserve"> </w:t>
      </w:r>
      <w:r w:rsidR="00B85054" w:rsidRPr="00F6682A">
        <w:rPr>
          <w:rFonts w:asciiTheme="minorHAnsi" w:eastAsia="Times New Roman" w:hAnsiTheme="minorHAnsi" w:cstheme="minorHAnsi"/>
          <w:snapToGrid w:val="0"/>
          <w:sz w:val="22"/>
          <w:szCs w:val="22"/>
        </w:rPr>
        <w:t>schedule.</w:t>
      </w:r>
    </w:p>
    <w:p w14:paraId="1276F5AD" w14:textId="77777777" w:rsidR="00F12B10" w:rsidRPr="00F6682A" w:rsidRDefault="00F12B10" w:rsidP="00FC63FB">
      <w:pPr>
        <w:jc w:val="both"/>
        <w:rPr>
          <w:rFonts w:asciiTheme="minorHAnsi" w:hAnsiTheme="minorHAnsi" w:cstheme="minorHAnsi"/>
          <w:sz w:val="22"/>
          <w:szCs w:val="22"/>
        </w:rPr>
      </w:pPr>
    </w:p>
    <w:p w14:paraId="3D966E22" w14:textId="40FC81FC" w:rsidR="001E0727" w:rsidRPr="00F6682A" w:rsidRDefault="001E0727" w:rsidP="00FC63FB">
      <w:pPr>
        <w:jc w:val="both"/>
        <w:rPr>
          <w:rFonts w:asciiTheme="minorHAnsi" w:hAnsiTheme="minorHAnsi" w:cstheme="minorHAnsi"/>
          <w:b/>
          <w:sz w:val="22"/>
          <w:szCs w:val="22"/>
        </w:rPr>
      </w:pPr>
      <w:r w:rsidRPr="00F6682A">
        <w:rPr>
          <w:rFonts w:asciiTheme="minorHAnsi" w:hAnsiTheme="minorHAnsi" w:cstheme="minorHAnsi"/>
          <w:b/>
          <w:sz w:val="22"/>
          <w:szCs w:val="22"/>
        </w:rPr>
        <w:t>Qualifications: (Knowledge, Skill</w:t>
      </w:r>
      <w:r w:rsidR="00FC63FB" w:rsidRPr="00F6682A">
        <w:rPr>
          <w:rFonts w:asciiTheme="minorHAnsi" w:hAnsiTheme="minorHAnsi" w:cstheme="minorHAnsi"/>
          <w:b/>
          <w:sz w:val="22"/>
          <w:szCs w:val="22"/>
        </w:rPr>
        <w:t>,</w:t>
      </w:r>
      <w:r w:rsidRPr="00F6682A">
        <w:rPr>
          <w:rFonts w:asciiTheme="minorHAnsi" w:hAnsiTheme="minorHAnsi" w:cstheme="minorHAnsi"/>
          <w:b/>
          <w:sz w:val="22"/>
          <w:szCs w:val="22"/>
        </w:rPr>
        <w:t xml:space="preserve"> and Ability)</w:t>
      </w:r>
    </w:p>
    <w:p w14:paraId="5B798A07" w14:textId="300CC00E" w:rsidR="00C877A8" w:rsidRPr="00C877A8" w:rsidRDefault="00CE5632">
      <w:pPr>
        <w:pStyle w:val="ListParagraph"/>
        <w:numPr>
          <w:ilvl w:val="0"/>
          <w:numId w:val="2"/>
        </w:numPr>
        <w:rPr>
          <w:rFonts w:asciiTheme="minorHAnsi" w:hAnsiTheme="minorHAnsi" w:cstheme="minorHAnsi"/>
          <w:bCs/>
          <w:sz w:val="22"/>
          <w:szCs w:val="22"/>
        </w:rPr>
      </w:pPr>
      <w:r>
        <w:rPr>
          <w:rFonts w:asciiTheme="minorHAnsi" w:hAnsiTheme="minorHAnsi" w:cstheme="minorHAnsi"/>
          <w:bCs/>
          <w:sz w:val="22"/>
          <w:szCs w:val="22"/>
        </w:rPr>
        <w:t xml:space="preserve">One </w:t>
      </w:r>
      <w:proofErr w:type="gramStart"/>
      <w:r>
        <w:rPr>
          <w:rFonts w:asciiTheme="minorHAnsi" w:hAnsiTheme="minorHAnsi" w:cstheme="minorHAnsi"/>
          <w:bCs/>
          <w:sz w:val="22"/>
          <w:szCs w:val="22"/>
        </w:rPr>
        <w:t>year</w:t>
      </w:r>
      <w:proofErr w:type="gramEnd"/>
      <w:r>
        <w:rPr>
          <w:rFonts w:asciiTheme="minorHAnsi" w:hAnsiTheme="minorHAnsi" w:cstheme="minorHAnsi"/>
          <w:bCs/>
          <w:sz w:val="22"/>
          <w:szCs w:val="22"/>
        </w:rPr>
        <w:t xml:space="preserve"> e</w:t>
      </w:r>
      <w:r w:rsidR="00C877A8" w:rsidRPr="00C877A8">
        <w:rPr>
          <w:rFonts w:asciiTheme="minorHAnsi" w:hAnsiTheme="minorHAnsi" w:cstheme="minorHAnsi"/>
          <w:bCs/>
          <w:sz w:val="22"/>
          <w:szCs w:val="22"/>
        </w:rPr>
        <w:t xml:space="preserve">xperience working with and caring for animals in a zoo setting. </w:t>
      </w:r>
    </w:p>
    <w:p w14:paraId="07614370" w14:textId="77777777" w:rsidR="00486040" w:rsidRPr="00F6682A" w:rsidRDefault="00486040">
      <w:pPr>
        <w:pStyle w:val="ListParagraph"/>
        <w:numPr>
          <w:ilvl w:val="0"/>
          <w:numId w:val="2"/>
        </w:numPr>
        <w:jc w:val="both"/>
        <w:rPr>
          <w:rFonts w:asciiTheme="minorHAnsi" w:hAnsiTheme="minorHAnsi" w:cstheme="minorHAnsi"/>
          <w:bCs/>
          <w:sz w:val="22"/>
          <w:szCs w:val="22"/>
        </w:rPr>
      </w:pPr>
      <w:r w:rsidRPr="00F6682A">
        <w:rPr>
          <w:rFonts w:asciiTheme="minorHAnsi" w:hAnsiTheme="minorHAnsi" w:cstheme="minorHAnsi"/>
          <w:bCs/>
          <w:sz w:val="22"/>
          <w:szCs w:val="22"/>
        </w:rPr>
        <w:t>Possession of a valid driver’s license.</w:t>
      </w:r>
    </w:p>
    <w:p w14:paraId="0665C751" w14:textId="1366F618" w:rsidR="00FC63FB" w:rsidRPr="00F6682A" w:rsidRDefault="00FC63FB">
      <w:pPr>
        <w:numPr>
          <w:ilvl w:val="0"/>
          <w:numId w:val="2"/>
        </w:numPr>
        <w:rPr>
          <w:rFonts w:asciiTheme="minorHAnsi" w:eastAsia="Times New Roman" w:hAnsiTheme="minorHAnsi" w:cstheme="minorHAnsi"/>
          <w:color w:val="000000" w:themeColor="text1"/>
          <w:sz w:val="22"/>
          <w:szCs w:val="22"/>
        </w:rPr>
      </w:pPr>
      <w:r w:rsidRPr="00F6682A">
        <w:rPr>
          <w:rFonts w:asciiTheme="minorHAnsi" w:eastAsia="Times New Roman" w:hAnsiTheme="minorHAnsi" w:cstheme="minorHAnsi"/>
          <w:color w:val="000000" w:themeColor="text1"/>
          <w:sz w:val="22"/>
          <w:szCs w:val="22"/>
        </w:rPr>
        <w:t>Strong analytical skills</w:t>
      </w:r>
    </w:p>
    <w:p w14:paraId="099C1AC9" w14:textId="77777777" w:rsidR="00FC63FB" w:rsidRPr="00F6682A" w:rsidRDefault="00FC63FB">
      <w:pPr>
        <w:numPr>
          <w:ilvl w:val="0"/>
          <w:numId w:val="2"/>
        </w:numPr>
        <w:rPr>
          <w:rFonts w:asciiTheme="minorHAnsi" w:eastAsia="Times New Roman" w:hAnsiTheme="minorHAnsi" w:cstheme="minorHAnsi"/>
          <w:color w:val="000000" w:themeColor="text1"/>
          <w:sz w:val="22"/>
          <w:szCs w:val="22"/>
        </w:rPr>
      </w:pPr>
      <w:bookmarkStart w:id="0" w:name="_Hlk129752415"/>
      <w:r w:rsidRPr="00F6682A">
        <w:rPr>
          <w:rFonts w:asciiTheme="minorHAnsi" w:eastAsia="Times New Roman" w:hAnsiTheme="minorHAnsi" w:cstheme="minorHAnsi"/>
          <w:color w:val="000000" w:themeColor="text1"/>
          <w:sz w:val="22"/>
          <w:szCs w:val="22"/>
        </w:rPr>
        <w:t>Computer literacy MS Products</w:t>
      </w:r>
    </w:p>
    <w:bookmarkEnd w:id="0"/>
    <w:p w14:paraId="44BC58E0" w14:textId="77777777" w:rsidR="00FC63FB" w:rsidRPr="00F6682A" w:rsidRDefault="00FC63FB">
      <w:pPr>
        <w:numPr>
          <w:ilvl w:val="0"/>
          <w:numId w:val="2"/>
        </w:numPr>
        <w:rPr>
          <w:rFonts w:asciiTheme="minorHAnsi" w:eastAsia="Times New Roman" w:hAnsiTheme="minorHAnsi" w:cstheme="minorHAnsi"/>
          <w:color w:val="000000" w:themeColor="text1"/>
          <w:sz w:val="22"/>
          <w:szCs w:val="22"/>
        </w:rPr>
      </w:pPr>
      <w:r w:rsidRPr="00F6682A">
        <w:rPr>
          <w:rFonts w:asciiTheme="minorHAnsi" w:eastAsia="Times New Roman" w:hAnsiTheme="minorHAnsi" w:cstheme="minorHAnsi"/>
          <w:color w:val="000000" w:themeColor="text1"/>
          <w:sz w:val="22"/>
          <w:szCs w:val="22"/>
        </w:rPr>
        <w:t>Ability to multi-task in a fast-paced environment with multiple interruptions</w:t>
      </w:r>
    </w:p>
    <w:p w14:paraId="08AA6AA3" w14:textId="1CFE7135" w:rsidR="00FC63FB" w:rsidRPr="00F6682A" w:rsidRDefault="00FC63FB">
      <w:pPr>
        <w:numPr>
          <w:ilvl w:val="0"/>
          <w:numId w:val="2"/>
        </w:numPr>
        <w:rPr>
          <w:rFonts w:asciiTheme="minorHAnsi" w:eastAsia="Times New Roman" w:hAnsiTheme="minorHAnsi" w:cstheme="minorHAnsi"/>
          <w:color w:val="000000" w:themeColor="text1"/>
          <w:sz w:val="22"/>
          <w:szCs w:val="22"/>
        </w:rPr>
      </w:pPr>
      <w:bookmarkStart w:id="1" w:name="_Hlk129752439"/>
      <w:r w:rsidRPr="00F6682A">
        <w:rPr>
          <w:rFonts w:asciiTheme="minorHAnsi" w:eastAsia="Times New Roman" w:hAnsiTheme="minorHAnsi" w:cstheme="minorHAnsi"/>
          <w:color w:val="000000" w:themeColor="text1"/>
          <w:sz w:val="22"/>
          <w:szCs w:val="22"/>
        </w:rPr>
        <w:t xml:space="preserve">Exceptionally detailed and </w:t>
      </w:r>
      <w:r w:rsidR="00B85054" w:rsidRPr="00F6682A">
        <w:rPr>
          <w:rFonts w:asciiTheme="minorHAnsi" w:eastAsia="Times New Roman" w:hAnsiTheme="minorHAnsi" w:cstheme="minorHAnsi"/>
          <w:color w:val="000000" w:themeColor="text1"/>
          <w:sz w:val="22"/>
          <w:szCs w:val="22"/>
        </w:rPr>
        <w:t>organized.</w:t>
      </w:r>
    </w:p>
    <w:bookmarkEnd w:id="1"/>
    <w:p w14:paraId="662291AC" w14:textId="49A18E13" w:rsidR="001E0727" w:rsidRPr="00F6682A" w:rsidRDefault="001E0727">
      <w:pPr>
        <w:numPr>
          <w:ilvl w:val="0"/>
          <w:numId w:val="2"/>
        </w:numPr>
        <w:contextualSpacing/>
        <w:jc w:val="both"/>
        <w:rPr>
          <w:rFonts w:asciiTheme="minorHAnsi" w:hAnsiTheme="minorHAnsi" w:cstheme="minorHAnsi"/>
          <w:color w:val="000000" w:themeColor="text1"/>
          <w:sz w:val="22"/>
          <w:szCs w:val="22"/>
        </w:rPr>
      </w:pPr>
      <w:r w:rsidRPr="00F6682A">
        <w:rPr>
          <w:rFonts w:asciiTheme="minorHAnsi" w:hAnsiTheme="minorHAnsi" w:cstheme="minorHAnsi"/>
          <w:color w:val="000000" w:themeColor="text1"/>
          <w:sz w:val="22"/>
          <w:szCs w:val="22"/>
        </w:rPr>
        <w:t xml:space="preserve">Ability to work independently and be </w:t>
      </w:r>
      <w:r w:rsidR="00B85054" w:rsidRPr="00F6682A">
        <w:rPr>
          <w:rFonts w:asciiTheme="minorHAnsi" w:hAnsiTheme="minorHAnsi" w:cstheme="minorHAnsi"/>
          <w:color w:val="000000" w:themeColor="text1"/>
          <w:sz w:val="22"/>
          <w:szCs w:val="22"/>
        </w:rPr>
        <w:t>self-motivated.</w:t>
      </w:r>
    </w:p>
    <w:p w14:paraId="573B5856" w14:textId="21A23CC9" w:rsidR="001E0727" w:rsidRPr="00F6682A" w:rsidRDefault="001E0727">
      <w:pPr>
        <w:numPr>
          <w:ilvl w:val="0"/>
          <w:numId w:val="2"/>
        </w:numPr>
        <w:contextualSpacing/>
        <w:jc w:val="both"/>
        <w:rPr>
          <w:rFonts w:asciiTheme="minorHAnsi" w:hAnsiTheme="minorHAnsi" w:cstheme="minorHAnsi"/>
          <w:color w:val="000000" w:themeColor="text1"/>
          <w:sz w:val="22"/>
          <w:szCs w:val="22"/>
        </w:rPr>
      </w:pPr>
      <w:r w:rsidRPr="00F6682A">
        <w:rPr>
          <w:rFonts w:asciiTheme="minorHAnsi" w:hAnsiTheme="minorHAnsi" w:cstheme="minorHAnsi"/>
          <w:color w:val="000000" w:themeColor="text1"/>
          <w:sz w:val="22"/>
          <w:szCs w:val="22"/>
        </w:rPr>
        <w:t xml:space="preserve">Ability to meet deadlines and work under pressure with little or no </w:t>
      </w:r>
      <w:r w:rsidR="00B85054" w:rsidRPr="00F6682A">
        <w:rPr>
          <w:rFonts w:asciiTheme="minorHAnsi" w:hAnsiTheme="minorHAnsi" w:cstheme="minorHAnsi"/>
          <w:color w:val="000000" w:themeColor="text1"/>
          <w:sz w:val="22"/>
          <w:szCs w:val="22"/>
        </w:rPr>
        <w:t>supervision.</w:t>
      </w:r>
    </w:p>
    <w:p w14:paraId="1AB8C7D1" w14:textId="09C38E19" w:rsidR="001E0727" w:rsidRPr="00F6682A" w:rsidRDefault="001E0727">
      <w:pPr>
        <w:numPr>
          <w:ilvl w:val="0"/>
          <w:numId w:val="2"/>
        </w:numPr>
        <w:contextualSpacing/>
        <w:jc w:val="both"/>
        <w:rPr>
          <w:rFonts w:asciiTheme="minorHAnsi" w:hAnsiTheme="minorHAnsi" w:cstheme="minorHAnsi"/>
          <w:sz w:val="22"/>
          <w:szCs w:val="22"/>
        </w:rPr>
      </w:pPr>
      <w:r w:rsidRPr="00F6682A">
        <w:rPr>
          <w:rFonts w:asciiTheme="minorHAnsi" w:hAnsiTheme="minorHAnsi" w:cstheme="minorHAnsi"/>
          <w:color w:val="000000" w:themeColor="text1"/>
          <w:sz w:val="22"/>
          <w:szCs w:val="22"/>
        </w:rPr>
        <w:t xml:space="preserve">Ability to prioritize, organize and manage </w:t>
      </w:r>
      <w:r w:rsidRPr="00F6682A">
        <w:rPr>
          <w:rFonts w:asciiTheme="minorHAnsi" w:hAnsiTheme="minorHAnsi" w:cstheme="minorHAnsi"/>
          <w:sz w:val="22"/>
          <w:szCs w:val="22"/>
        </w:rPr>
        <w:t xml:space="preserve">work effectively and efficiently to accomplish tasks while managing multiple projects at the same time and delivering friendly </w:t>
      </w:r>
      <w:r w:rsidR="00B85054" w:rsidRPr="00F6682A">
        <w:rPr>
          <w:rFonts w:asciiTheme="minorHAnsi" w:hAnsiTheme="minorHAnsi" w:cstheme="minorHAnsi"/>
          <w:sz w:val="22"/>
          <w:szCs w:val="22"/>
        </w:rPr>
        <w:t>service.</w:t>
      </w:r>
    </w:p>
    <w:p w14:paraId="3DD657F8" w14:textId="49B19425" w:rsidR="001E0727" w:rsidRPr="00F6682A" w:rsidRDefault="001E0727">
      <w:pPr>
        <w:numPr>
          <w:ilvl w:val="0"/>
          <w:numId w:val="2"/>
        </w:numPr>
        <w:contextualSpacing/>
        <w:jc w:val="both"/>
        <w:rPr>
          <w:rFonts w:asciiTheme="minorHAnsi" w:hAnsiTheme="minorHAnsi" w:cstheme="minorHAnsi"/>
          <w:sz w:val="22"/>
          <w:szCs w:val="22"/>
        </w:rPr>
      </w:pPr>
      <w:r w:rsidRPr="00F6682A">
        <w:rPr>
          <w:rFonts w:asciiTheme="minorHAnsi" w:hAnsiTheme="minorHAnsi" w:cstheme="minorHAnsi"/>
          <w:sz w:val="22"/>
          <w:szCs w:val="22"/>
        </w:rPr>
        <w:t xml:space="preserve">Ability to </w:t>
      </w:r>
      <w:proofErr w:type="gramStart"/>
      <w:r w:rsidRPr="00F6682A">
        <w:rPr>
          <w:rFonts w:asciiTheme="minorHAnsi" w:hAnsiTheme="minorHAnsi" w:cstheme="minorHAnsi"/>
          <w:sz w:val="22"/>
          <w:szCs w:val="22"/>
        </w:rPr>
        <w:t>problem solve</w:t>
      </w:r>
      <w:proofErr w:type="gramEnd"/>
      <w:r w:rsidRPr="00F6682A">
        <w:rPr>
          <w:rFonts w:asciiTheme="minorHAnsi" w:hAnsiTheme="minorHAnsi" w:cstheme="minorHAnsi"/>
          <w:sz w:val="22"/>
          <w:szCs w:val="22"/>
        </w:rPr>
        <w:t xml:space="preserve"> rationally using common </w:t>
      </w:r>
      <w:r w:rsidR="00B85054" w:rsidRPr="00F6682A">
        <w:rPr>
          <w:rFonts w:asciiTheme="minorHAnsi" w:hAnsiTheme="minorHAnsi" w:cstheme="minorHAnsi"/>
          <w:sz w:val="22"/>
          <w:szCs w:val="22"/>
        </w:rPr>
        <w:t>sense.</w:t>
      </w:r>
      <w:r w:rsidRPr="00F6682A">
        <w:rPr>
          <w:rFonts w:asciiTheme="minorHAnsi" w:hAnsiTheme="minorHAnsi" w:cstheme="minorHAnsi"/>
          <w:sz w:val="22"/>
          <w:szCs w:val="22"/>
        </w:rPr>
        <w:t xml:space="preserve"> </w:t>
      </w:r>
    </w:p>
    <w:p w14:paraId="62F9A407" w14:textId="6FFBA8D8" w:rsidR="001E0727" w:rsidRPr="00F6682A" w:rsidRDefault="001E0727">
      <w:pPr>
        <w:numPr>
          <w:ilvl w:val="0"/>
          <w:numId w:val="2"/>
        </w:numPr>
        <w:contextualSpacing/>
        <w:jc w:val="both"/>
        <w:rPr>
          <w:rFonts w:asciiTheme="minorHAnsi" w:hAnsiTheme="minorHAnsi" w:cstheme="minorHAnsi"/>
          <w:sz w:val="22"/>
          <w:szCs w:val="22"/>
        </w:rPr>
      </w:pPr>
      <w:r w:rsidRPr="00F6682A">
        <w:rPr>
          <w:rFonts w:asciiTheme="minorHAnsi" w:hAnsiTheme="minorHAnsi" w:cstheme="minorHAnsi"/>
          <w:sz w:val="22"/>
          <w:szCs w:val="22"/>
        </w:rPr>
        <w:t>Ability to interpret a variety of instructions either written, oral, diagram, schedule</w:t>
      </w:r>
      <w:r w:rsidR="00FC63FB" w:rsidRPr="00F6682A">
        <w:rPr>
          <w:rFonts w:asciiTheme="minorHAnsi" w:hAnsiTheme="minorHAnsi" w:cstheme="minorHAnsi"/>
          <w:sz w:val="22"/>
          <w:szCs w:val="22"/>
        </w:rPr>
        <w:t>,</w:t>
      </w:r>
      <w:r w:rsidRPr="00F6682A">
        <w:rPr>
          <w:rFonts w:asciiTheme="minorHAnsi" w:hAnsiTheme="minorHAnsi" w:cstheme="minorHAnsi"/>
          <w:sz w:val="22"/>
          <w:szCs w:val="22"/>
        </w:rPr>
        <w:t xml:space="preserve"> or electronic formats</w:t>
      </w:r>
    </w:p>
    <w:p w14:paraId="1E167FB4" w14:textId="2489542A" w:rsidR="001E0727" w:rsidRPr="00F6682A" w:rsidRDefault="001E0727">
      <w:pPr>
        <w:numPr>
          <w:ilvl w:val="0"/>
          <w:numId w:val="2"/>
        </w:numPr>
        <w:contextualSpacing/>
        <w:jc w:val="both"/>
        <w:rPr>
          <w:rFonts w:asciiTheme="minorHAnsi" w:hAnsiTheme="minorHAnsi" w:cstheme="minorHAnsi"/>
          <w:sz w:val="22"/>
          <w:szCs w:val="22"/>
        </w:rPr>
      </w:pPr>
      <w:r w:rsidRPr="00F6682A">
        <w:rPr>
          <w:rFonts w:asciiTheme="minorHAnsi" w:hAnsiTheme="minorHAnsi" w:cstheme="minorHAnsi"/>
          <w:sz w:val="22"/>
          <w:szCs w:val="22"/>
        </w:rPr>
        <w:t>Effective communicator (verbal, written</w:t>
      </w:r>
      <w:r w:rsidR="00FC63FB" w:rsidRPr="00F6682A">
        <w:rPr>
          <w:rFonts w:asciiTheme="minorHAnsi" w:hAnsiTheme="minorHAnsi" w:cstheme="minorHAnsi"/>
          <w:sz w:val="22"/>
          <w:szCs w:val="22"/>
        </w:rPr>
        <w:t>,</w:t>
      </w:r>
      <w:r w:rsidRPr="00F6682A">
        <w:rPr>
          <w:rFonts w:asciiTheme="minorHAnsi" w:hAnsiTheme="minorHAnsi" w:cstheme="minorHAnsi"/>
          <w:sz w:val="22"/>
          <w:szCs w:val="22"/>
        </w:rPr>
        <w:t xml:space="preserve"> and body language)</w:t>
      </w:r>
    </w:p>
    <w:p w14:paraId="602DEA17" w14:textId="77777777" w:rsidR="001E0727" w:rsidRPr="00F6682A" w:rsidRDefault="001E0727">
      <w:pPr>
        <w:numPr>
          <w:ilvl w:val="0"/>
          <w:numId w:val="2"/>
        </w:numPr>
        <w:contextualSpacing/>
        <w:jc w:val="both"/>
        <w:rPr>
          <w:rFonts w:asciiTheme="minorHAnsi" w:hAnsiTheme="minorHAnsi" w:cstheme="minorHAnsi"/>
          <w:sz w:val="22"/>
          <w:szCs w:val="22"/>
        </w:rPr>
      </w:pPr>
      <w:r w:rsidRPr="00F6682A">
        <w:rPr>
          <w:rFonts w:asciiTheme="minorHAnsi" w:hAnsiTheme="minorHAnsi" w:cstheme="minorHAnsi"/>
          <w:sz w:val="22"/>
          <w:szCs w:val="22"/>
        </w:rPr>
        <w:t>Excellent customer service skills</w:t>
      </w:r>
    </w:p>
    <w:p w14:paraId="3FC761E8" w14:textId="6BA7E98C" w:rsidR="001E0727" w:rsidRPr="00F6682A" w:rsidRDefault="001E0727">
      <w:pPr>
        <w:numPr>
          <w:ilvl w:val="0"/>
          <w:numId w:val="2"/>
        </w:numPr>
        <w:contextualSpacing/>
        <w:jc w:val="both"/>
        <w:rPr>
          <w:rFonts w:asciiTheme="minorHAnsi" w:hAnsiTheme="minorHAnsi" w:cstheme="minorHAnsi"/>
          <w:sz w:val="22"/>
          <w:szCs w:val="22"/>
        </w:rPr>
      </w:pPr>
      <w:r w:rsidRPr="00F6682A">
        <w:rPr>
          <w:rFonts w:asciiTheme="minorHAnsi" w:hAnsiTheme="minorHAnsi" w:cstheme="minorHAnsi"/>
          <w:sz w:val="22"/>
          <w:szCs w:val="22"/>
        </w:rPr>
        <w:t xml:space="preserve">Ability to respond to emergency </w:t>
      </w:r>
      <w:r w:rsidR="00B85054" w:rsidRPr="00F6682A">
        <w:rPr>
          <w:rFonts w:asciiTheme="minorHAnsi" w:hAnsiTheme="minorHAnsi" w:cstheme="minorHAnsi"/>
          <w:sz w:val="22"/>
          <w:szCs w:val="22"/>
        </w:rPr>
        <w:t>situations.</w:t>
      </w:r>
    </w:p>
    <w:p w14:paraId="2B26D33A" w14:textId="77777777" w:rsidR="00F12B10" w:rsidRPr="00F6682A" w:rsidRDefault="00F12B10" w:rsidP="00F12B10">
      <w:pPr>
        <w:jc w:val="both"/>
        <w:rPr>
          <w:rFonts w:asciiTheme="minorHAnsi" w:hAnsiTheme="minorHAnsi" w:cstheme="minorHAnsi"/>
          <w:b/>
          <w:sz w:val="22"/>
          <w:szCs w:val="22"/>
        </w:rPr>
      </w:pPr>
    </w:p>
    <w:p w14:paraId="0B82136B" w14:textId="1D3C349D" w:rsidR="00F12B10" w:rsidRPr="00F6682A" w:rsidRDefault="00F12B10" w:rsidP="00F12B10">
      <w:pPr>
        <w:jc w:val="both"/>
        <w:rPr>
          <w:rFonts w:asciiTheme="minorHAnsi" w:hAnsiTheme="minorHAnsi" w:cstheme="minorHAnsi"/>
          <w:b/>
          <w:sz w:val="22"/>
          <w:szCs w:val="22"/>
        </w:rPr>
      </w:pPr>
      <w:r w:rsidRPr="00F6682A">
        <w:rPr>
          <w:rFonts w:asciiTheme="minorHAnsi" w:hAnsiTheme="minorHAnsi" w:cstheme="minorHAnsi"/>
          <w:b/>
          <w:sz w:val="22"/>
          <w:szCs w:val="22"/>
        </w:rPr>
        <w:t>Physical Demands:</w:t>
      </w:r>
    </w:p>
    <w:p w14:paraId="182F9DF4" w14:textId="369CFC93" w:rsidR="00F12B10" w:rsidRPr="00F6682A" w:rsidRDefault="00F12B10" w:rsidP="00F12B10">
      <w:pPr>
        <w:jc w:val="both"/>
        <w:rPr>
          <w:rFonts w:asciiTheme="minorHAnsi" w:hAnsiTheme="minorHAnsi" w:cstheme="minorHAnsi"/>
          <w:sz w:val="22"/>
          <w:szCs w:val="22"/>
        </w:rPr>
      </w:pPr>
      <w:r w:rsidRPr="00F6682A">
        <w:rPr>
          <w:rFonts w:asciiTheme="minorHAnsi" w:hAnsiTheme="minorHAnsi" w:cstheme="minorHAnsi"/>
          <w:sz w:val="22"/>
          <w:szCs w:val="22"/>
        </w:rPr>
        <w:t xml:space="preserve">The physical demands described are representative of those that must be met by an employee to successfully perform the essential functions of this job.  </w:t>
      </w:r>
    </w:p>
    <w:p w14:paraId="2D15EE2A" w14:textId="3CF74228" w:rsidR="00486040" w:rsidRPr="00F6682A" w:rsidRDefault="00486040">
      <w:pPr>
        <w:pStyle w:val="ListParagraph"/>
        <w:numPr>
          <w:ilvl w:val="0"/>
          <w:numId w:val="6"/>
        </w:numPr>
        <w:jc w:val="both"/>
        <w:rPr>
          <w:rFonts w:asciiTheme="minorHAnsi" w:hAnsiTheme="minorHAnsi" w:cstheme="minorHAnsi"/>
          <w:bCs/>
          <w:sz w:val="22"/>
          <w:szCs w:val="22"/>
        </w:rPr>
      </w:pPr>
      <w:r w:rsidRPr="00F6682A">
        <w:rPr>
          <w:rFonts w:asciiTheme="minorHAnsi" w:hAnsiTheme="minorHAnsi" w:cstheme="minorHAnsi"/>
          <w:bCs/>
          <w:sz w:val="22"/>
          <w:szCs w:val="22"/>
        </w:rPr>
        <w:t>Ability to frequently reach with hands and arms. Along with the ability, be able to bend, lift, pull, twist, push, squat</w:t>
      </w:r>
      <w:r w:rsidR="00F404A4">
        <w:rPr>
          <w:rFonts w:asciiTheme="minorHAnsi" w:hAnsiTheme="minorHAnsi" w:cstheme="minorHAnsi"/>
          <w:bCs/>
          <w:sz w:val="22"/>
          <w:szCs w:val="22"/>
        </w:rPr>
        <w:t>,</w:t>
      </w:r>
      <w:r w:rsidRPr="00F6682A">
        <w:rPr>
          <w:rFonts w:asciiTheme="minorHAnsi" w:hAnsiTheme="minorHAnsi" w:cstheme="minorHAnsi"/>
          <w:bCs/>
          <w:sz w:val="22"/>
          <w:szCs w:val="22"/>
        </w:rPr>
        <w:t xml:space="preserve"> and drag. Have good “hand/ eye” coordination, lift </w:t>
      </w:r>
      <w:r w:rsidR="00F404A4">
        <w:rPr>
          <w:rFonts w:asciiTheme="minorHAnsi" w:hAnsiTheme="minorHAnsi" w:cstheme="minorHAnsi"/>
          <w:bCs/>
          <w:sz w:val="22"/>
          <w:szCs w:val="22"/>
        </w:rPr>
        <w:t xml:space="preserve">a </w:t>
      </w:r>
      <w:r w:rsidRPr="00F6682A">
        <w:rPr>
          <w:rFonts w:asciiTheme="minorHAnsi" w:hAnsiTheme="minorHAnsi" w:cstheme="minorHAnsi"/>
          <w:bCs/>
          <w:sz w:val="22"/>
          <w:szCs w:val="22"/>
        </w:rPr>
        <w:t>decent amount of weight.</w:t>
      </w:r>
    </w:p>
    <w:p w14:paraId="3D5E85F8" w14:textId="77777777" w:rsidR="00486040" w:rsidRPr="00F6682A" w:rsidRDefault="00486040">
      <w:pPr>
        <w:pStyle w:val="ListParagraph"/>
        <w:numPr>
          <w:ilvl w:val="0"/>
          <w:numId w:val="5"/>
        </w:numPr>
        <w:jc w:val="both"/>
        <w:rPr>
          <w:rFonts w:asciiTheme="minorHAnsi" w:hAnsiTheme="minorHAnsi" w:cstheme="minorHAnsi"/>
          <w:sz w:val="22"/>
          <w:szCs w:val="22"/>
        </w:rPr>
      </w:pPr>
      <w:r w:rsidRPr="00F6682A">
        <w:rPr>
          <w:rFonts w:asciiTheme="minorHAnsi" w:hAnsiTheme="minorHAnsi" w:cstheme="minorHAnsi"/>
          <w:sz w:val="22"/>
          <w:szCs w:val="22"/>
        </w:rPr>
        <w:lastRenderedPageBreak/>
        <w:t>Ability to safely handle and operate hand tools, power tools, and other equipment necessary to conduct assigned tasks.</w:t>
      </w:r>
    </w:p>
    <w:p w14:paraId="6E464439" w14:textId="77777777" w:rsidR="00486040" w:rsidRPr="00F6682A" w:rsidRDefault="00486040">
      <w:pPr>
        <w:pStyle w:val="ListParagraph"/>
        <w:numPr>
          <w:ilvl w:val="0"/>
          <w:numId w:val="5"/>
        </w:numPr>
        <w:spacing w:after="200" w:line="276" w:lineRule="auto"/>
        <w:rPr>
          <w:rFonts w:asciiTheme="minorHAnsi" w:hAnsiTheme="minorHAnsi" w:cstheme="minorHAnsi"/>
          <w:sz w:val="22"/>
          <w:szCs w:val="22"/>
        </w:rPr>
      </w:pPr>
      <w:r w:rsidRPr="00F6682A">
        <w:rPr>
          <w:rFonts w:asciiTheme="minorHAnsi" w:hAnsiTheme="minorHAnsi" w:cstheme="minorHAnsi"/>
          <w:sz w:val="22"/>
          <w:szCs w:val="22"/>
        </w:rPr>
        <w:t xml:space="preserve">Ability to document pertinent information on animals and facilities. Proficient in the use of computer, Word, and Excel software. Ability to communicate effectively. </w:t>
      </w:r>
    </w:p>
    <w:p w14:paraId="18B42357" w14:textId="77777777" w:rsidR="00486040" w:rsidRPr="00F6682A" w:rsidRDefault="00486040">
      <w:pPr>
        <w:pStyle w:val="ListParagraph"/>
        <w:numPr>
          <w:ilvl w:val="0"/>
          <w:numId w:val="5"/>
        </w:numPr>
        <w:jc w:val="both"/>
        <w:rPr>
          <w:rFonts w:asciiTheme="minorHAnsi" w:hAnsiTheme="minorHAnsi" w:cstheme="minorHAnsi"/>
          <w:sz w:val="22"/>
          <w:szCs w:val="22"/>
        </w:rPr>
      </w:pPr>
      <w:r w:rsidRPr="00F6682A">
        <w:rPr>
          <w:rFonts w:asciiTheme="minorHAnsi" w:hAnsiTheme="minorHAnsi" w:cstheme="minorHAnsi"/>
          <w:sz w:val="22"/>
          <w:szCs w:val="22"/>
        </w:rPr>
        <w:t xml:space="preserve">Ability to work both indoors and outdoors, with exposure to extreme temperatures and inclement weather conditions; the environment may include wet, icy, or muddy conditions. </w:t>
      </w:r>
    </w:p>
    <w:p w14:paraId="51BC71FC" w14:textId="77777777" w:rsidR="00486040" w:rsidRPr="00F6682A" w:rsidRDefault="00486040">
      <w:pPr>
        <w:pStyle w:val="ListParagraph"/>
        <w:numPr>
          <w:ilvl w:val="0"/>
          <w:numId w:val="5"/>
        </w:numPr>
        <w:jc w:val="both"/>
        <w:rPr>
          <w:rFonts w:asciiTheme="minorHAnsi" w:hAnsiTheme="minorHAnsi" w:cstheme="minorHAnsi"/>
          <w:sz w:val="22"/>
          <w:szCs w:val="22"/>
        </w:rPr>
      </w:pPr>
      <w:r w:rsidRPr="00F6682A">
        <w:rPr>
          <w:rFonts w:asciiTheme="minorHAnsi" w:hAnsiTheme="minorHAnsi" w:cstheme="minorHAnsi"/>
          <w:sz w:val="22"/>
          <w:szCs w:val="22"/>
        </w:rPr>
        <w:t xml:space="preserve">Have good time management while showing productivity. </w:t>
      </w:r>
    </w:p>
    <w:p w14:paraId="456D9EEC" w14:textId="2CBFFB83" w:rsidR="00486040" w:rsidRPr="00F6682A" w:rsidRDefault="00486040">
      <w:pPr>
        <w:pStyle w:val="ListParagraph"/>
        <w:numPr>
          <w:ilvl w:val="0"/>
          <w:numId w:val="5"/>
        </w:numPr>
        <w:spacing w:after="200" w:line="276" w:lineRule="auto"/>
        <w:rPr>
          <w:rFonts w:asciiTheme="minorHAnsi" w:hAnsiTheme="minorHAnsi" w:cstheme="minorHAnsi"/>
          <w:sz w:val="22"/>
          <w:szCs w:val="22"/>
        </w:rPr>
      </w:pPr>
      <w:r w:rsidRPr="00F6682A">
        <w:rPr>
          <w:rFonts w:asciiTheme="minorHAnsi" w:hAnsiTheme="minorHAnsi" w:cstheme="minorHAnsi"/>
          <w:sz w:val="22"/>
          <w:szCs w:val="22"/>
        </w:rPr>
        <w:t xml:space="preserve">Ability to multitask, work in a fast-paced environment, engage appropriately with </w:t>
      </w:r>
      <w:r w:rsidR="00F404A4">
        <w:rPr>
          <w:rFonts w:asciiTheme="minorHAnsi" w:hAnsiTheme="minorHAnsi" w:cstheme="minorHAnsi"/>
          <w:sz w:val="22"/>
          <w:szCs w:val="22"/>
        </w:rPr>
        <w:t xml:space="preserve">the </w:t>
      </w:r>
      <w:r w:rsidRPr="00F6682A">
        <w:rPr>
          <w:rFonts w:asciiTheme="minorHAnsi" w:hAnsiTheme="minorHAnsi" w:cstheme="minorHAnsi"/>
          <w:sz w:val="22"/>
          <w:szCs w:val="22"/>
        </w:rPr>
        <w:t xml:space="preserve">public, and work independently and as part of a team is expected. </w:t>
      </w:r>
    </w:p>
    <w:p w14:paraId="19769D6D" w14:textId="5C20A170" w:rsidR="00486040" w:rsidRPr="00F6682A" w:rsidRDefault="00486040">
      <w:pPr>
        <w:pStyle w:val="ListParagraph"/>
        <w:numPr>
          <w:ilvl w:val="0"/>
          <w:numId w:val="5"/>
        </w:numPr>
        <w:spacing w:after="200" w:line="276" w:lineRule="auto"/>
        <w:rPr>
          <w:rFonts w:asciiTheme="minorHAnsi" w:hAnsiTheme="minorHAnsi" w:cstheme="minorHAnsi"/>
          <w:sz w:val="22"/>
          <w:szCs w:val="22"/>
        </w:rPr>
      </w:pPr>
      <w:r w:rsidRPr="00F6682A">
        <w:rPr>
          <w:rFonts w:asciiTheme="minorHAnsi" w:hAnsiTheme="minorHAnsi" w:cstheme="minorHAnsi"/>
          <w:sz w:val="22"/>
          <w:szCs w:val="22"/>
        </w:rPr>
        <w:t>Follows all applicable standards and policies set forth by the TZCC, AZA</w:t>
      </w:r>
      <w:r w:rsidR="00F404A4">
        <w:rPr>
          <w:rFonts w:asciiTheme="minorHAnsi" w:hAnsiTheme="minorHAnsi" w:cstheme="minorHAnsi"/>
          <w:sz w:val="22"/>
          <w:szCs w:val="22"/>
        </w:rPr>
        <w:t>,</w:t>
      </w:r>
      <w:r w:rsidRPr="00F6682A">
        <w:rPr>
          <w:rFonts w:asciiTheme="minorHAnsi" w:hAnsiTheme="minorHAnsi" w:cstheme="minorHAnsi"/>
          <w:sz w:val="22"/>
          <w:szCs w:val="22"/>
        </w:rPr>
        <w:t xml:space="preserve"> and USDA. </w:t>
      </w:r>
    </w:p>
    <w:p w14:paraId="60F93FC3" w14:textId="13300113" w:rsidR="00F12B10" w:rsidRDefault="00486040">
      <w:pPr>
        <w:pStyle w:val="ListParagraph"/>
        <w:numPr>
          <w:ilvl w:val="0"/>
          <w:numId w:val="5"/>
        </w:numPr>
        <w:spacing w:after="200" w:line="276" w:lineRule="auto"/>
        <w:rPr>
          <w:rFonts w:asciiTheme="minorHAnsi" w:hAnsiTheme="minorHAnsi" w:cstheme="minorHAnsi"/>
          <w:sz w:val="22"/>
          <w:szCs w:val="22"/>
        </w:rPr>
      </w:pPr>
      <w:r w:rsidRPr="00F6682A">
        <w:rPr>
          <w:rFonts w:asciiTheme="minorHAnsi" w:hAnsiTheme="minorHAnsi" w:cstheme="minorHAnsi"/>
          <w:sz w:val="22"/>
          <w:szCs w:val="22"/>
        </w:rPr>
        <w:t>Regular attendance and punctuality are essential functions of the position.</w:t>
      </w:r>
    </w:p>
    <w:p w14:paraId="18C1A883" w14:textId="77777777" w:rsidR="00014567" w:rsidRPr="00014567" w:rsidRDefault="00014567" w:rsidP="00014567">
      <w:pPr>
        <w:pStyle w:val="ListParagraph"/>
        <w:numPr>
          <w:ilvl w:val="0"/>
          <w:numId w:val="5"/>
        </w:numPr>
        <w:rPr>
          <w:rFonts w:asciiTheme="minorHAnsi" w:hAnsiTheme="minorHAnsi" w:cstheme="minorHAnsi"/>
          <w:sz w:val="22"/>
          <w:szCs w:val="22"/>
        </w:rPr>
      </w:pPr>
      <w:r w:rsidRPr="00014567">
        <w:rPr>
          <w:rFonts w:asciiTheme="minorHAnsi" w:hAnsiTheme="minorHAnsi" w:cstheme="minorHAnsi"/>
          <w:sz w:val="22"/>
          <w:szCs w:val="22"/>
        </w:rPr>
        <w:t xml:space="preserve">Ability to </w:t>
      </w:r>
      <w:proofErr w:type="gramStart"/>
      <w:r w:rsidRPr="00014567">
        <w:rPr>
          <w:rFonts w:asciiTheme="minorHAnsi" w:hAnsiTheme="minorHAnsi" w:cstheme="minorHAnsi"/>
          <w:sz w:val="22"/>
          <w:szCs w:val="22"/>
        </w:rPr>
        <w:t>exercise care</w:t>
      </w:r>
      <w:proofErr w:type="gramEnd"/>
      <w:r w:rsidRPr="00014567">
        <w:rPr>
          <w:rFonts w:asciiTheme="minorHAnsi" w:hAnsiTheme="minorHAnsi" w:cstheme="minorHAnsi"/>
          <w:sz w:val="22"/>
          <w:szCs w:val="22"/>
        </w:rPr>
        <w:t xml:space="preserve"> to avoid accidents.</w:t>
      </w:r>
    </w:p>
    <w:p w14:paraId="33A5E3C2" w14:textId="77777777" w:rsidR="00014567" w:rsidRPr="00F6682A" w:rsidRDefault="00014567" w:rsidP="00014567">
      <w:pPr>
        <w:pStyle w:val="ListParagraph"/>
        <w:spacing w:after="200" w:line="276" w:lineRule="auto"/>
        <w:rPr>
          <w:rFonts w:asciiTheme="minorHAnsi" w:hAnsiTheme="minorHAnsi" w:cstheme="minorHAnsi"/>
          <w:sz w:val="22"/>
          <w:szCs w:val="22"/>
        </w:rPr>
      </w:pPr>
    </w:p>
    <w:p w14:paraId="550FF8AD" w14:textId="77777777" w:rsidR="00F12B10" w:rsidRPr="00F6682A" w:rsidRDefault="00F12B10" w:rsidP="00F12B10">
      <w:pPr>
        <w:jc w:val="both"/>
        <w:rPr>
          <w:rFonts w:asciiTheme="minorHAnsi" w:hAnsiTheme="minorHAnsi" w:cstheme="minorHAnsi"/>
          <w:b/>
          <w:sz w:val="22"/>
          <w:szCs w:val="22"/>
        </w:rPr>
      </w:pPr>
      <w:r w:rsidRPr="00F6682A">
        <w:rPr>
          <w:rFonts w:asciiTheme="minorHAnsi" w:hAnsiTheme="minorHAnsi" w:cstheme="minorHAnsi"/>
          <w:b/>
          <w:sz w:val="22"/>
          <w:szCs w:val="22"/>
        </w:rPr>
        <w:t>Work Environment:</w:t>
      </w:r>
    </w:p>
    <w:p w14:paraId="5CF8F54B" w14:textId="77777777" w:rsidR="00C877A8" w:rsidRPr="00C877A8" w:rsidRDefault="00C877A8">
      <w:pPr>
        <w:pStyle w:val="ListParagraph"/>
        <w:numPr>
          <w:ilvl w:val="0"/>
          <w:numId w:val="4"/>
        </w:numPr>
        <w:jc w:val="both"/>
        <w:rPr>
          <w:rFonts w:ascii="Calibri" w:hAnsi="Calibri" w:cs="Calibri"/>
          <w:sz w:val="22"/>
          <w:szCs w:val="22"/>
        </w:rPr>
      </w:pPr>
      <w:r w:rsidRPr="00C877A8">
        <w:rPr>
          <w:rFonts w:ascii="Calibri" w:hAnsi="Calibri" w:cs="Calibri"/>
          <w:sz w:val="22"/>
          <w:szCs w:val="22"/>
        </w:rPr>
        <w:t>Regularly exposed to outdoor weather conditions.</w:t>
      </w:r>
    </w:p>
    <w:p w14:paraId="55E7323C" w14:textId="77777777" w:rsidR="00C877A8" w:rsidRPr="00C877A8" w:rsidRDefault="00C877A8">
      <w:pPr>
        <w:numPr>
          <w:ilvl w:val="0"/>
          <w:numId w:val="4"/>
        </w:numPr>
        <w:jc w:val="both"/>
        <w:rPr>
          <w:rFonts w:ascii="Calibri" w:hAnsi="Calibri" w:cs="Calibri"/>
          <w:bCs/>
          <w:sz w:val="22"/>
          <w:szCs w:val="22"/>
        </w:rPr>
      </w:pPr>
      <w:r w:rsidRPr="00C877A8">
        <w:rPr>
          <w:rFonts w:ascii="Calibri" w:hAnsi="Calibri" w:cs="Calibri"/>
          <w:bCs/>
          <w:sz w:val="22"/>
          <w:szCs w:val="22"/>
        </w:rPr>
        <w:t xml:space="preserve">Interaction with staff and customers, </w:t>
      </w:r>
      <w:r w:rsidRPr="00C877A8">
        <w:rPr>
          <w:rFonts w:ascii="Calibri" w:hAnsi="Calibri" w:cs="Calibri"/>
          <w:sz w:val="22"/>
          <w:szCs w:val="22"/>
        </w:rPr>
        <w:t>including demanding or difficult customers and/or situations.</w:t>
      </w:r>
    </w:p>
    <w:p w14:paraId="217F0888" w14:textId="77777777" w:rsidR="00C877A8" w:rsidRPr="00C877A8" w:rsidRDefault="00C877A8">
      <w:pPr>
        <w:pStyle w:val="ListParagraph"/>
        <w:numPr>
          <w:ilvl w:val="0"/>
          <w:numId w:val="4"/>
        </w:numPr>
        <w:jc w:val="both"/>
        <w:rPr>
          <w:rFonts w:ascii="Calibri" w:hAnsi="Calibri" w:cs="Calibri"/>
          <w:bCs/>
          <w:sz w:val="22"/>
          <w:szCs w:val="22"/>
        </w:rPr>
      </w:pPr>
      <w:bookmarkStart w:id="2" w:name="_Hlk518982871"/>
      <w:r w:rsidRPr="00C877A8">
        <w:rPr>
          <w:rFonts w:ascii="Calibri" w:hAnsi="Calibri" w:cs="Calibri"/>
          <w:bCs/>
          <w:sz w:val="22"/>
          <w:szCs w:val="22"/>
        </w:rPr>
        <w:t xml:space="preserve">Although most work performed is within scheduled hours, some irregular hours on evenings, weekends, and holidays may be </w:t>
      </w:r>
      <w:bookmarkEnd w:id="2"/>
      <w:r w:rsidRPr="00C877A8">
        <w:rPr>
          <w:rFonts w:ascii="Calibri" w:hAnsi="Calibri" w:cs="Calibri"/>
          <w:bCs/>
          <w:sz w:val="22"/>
          <w:szCs w:val="22"/>
        </w:rPr>
        <w:t>necessary. Willingness to work flexible schedules when necessary, including weekends, holidays, and nights.</w:t>
      </w:r>
    </w:p>
    <w:p w14:paraId="21770FFE" w14:textId="77777777" w:rsidR="00C877A8" w:rsidRPr="00C877A8" w:rsidRDefault="00C877A8">
      <w:pPr>
        <w:pStyle w:val="ListParagraph"/>
        <w:numPr>
          <w:ilvl w:val="0"/>
          <w:numId w:val="4"/>
        </w:numPr>
        <w:jc w:val="both"/>
        <w:rPr>
          <w:rFonts w:ascii="Calibri" w:hAnsi="Calibri" w:cs="Calibri"/>
          <w:bCs/>
          <w:sz w:val="22"/>
          <w:szCs w:val="22"/>
        </w:rPr>
      </w:pPr>
      <w:r w:rsidRPr="00C877A8">
        <w:rPr>
          <w:rFonts w:ascii="Calibri" w:hAnsi="Calibri" w:cs="Calibri"/>
          <w:bCs/>
          <w:sz w:val="22"/>
          <w:szCs w:val="22"/>
        </w:rPr>
        <w:t>Knowledge of the principles and techniques of animal husbandry.</w:t>
      </w:r>
    </w:p>
    <w:p w14:paraId="6FAD3ACB" w14:textId="77777777" w:rsidR="00C877A8" w:rsidRPr="00C877A8" w:rsidRDefault="00C877A8">
      <w:pPr>
        <w:pStyle w:val="ListParagraph"/>
        <w:numPr>
          <w:ilvl w:val="0"/>
          <w:numId w:val="4"/>
        </w:numPr>
        <w:jc w:val="both"/>
        <w:rPr>
          <w:rFonts w:ascii="Calibri" w:hAnsi="Calibri" w:cs="Calibri"/>
          <w:bCs/>
          <w:sz w:val="22"/>
          <w:szCs w:val="22"/>
        </w:rPr>
      </w:pPr>
      <w:r w:rsidRPr="00C877A8">
        <w:rPr>
          <w:rFonts w:ascii="Calibri" w:hAnsi="Calibri" w:cs="Calibri"/>
          <w:bCs/>
          <w:sz w:val="22"/>
          <w:szCs w:val="22"/>
        </w:rPr>
        <w:t>Knowledge of the dangers &amp; precautions taken in handling &amp; working around dangerous animals.</w:t>
      </w:r>
    </w:p>
    <w:p w14:paraId="63B56E70" w14:textId="77777777" w:rsidR="00C877A8" w:rsidRPr="00C877A8" w:rsidRDefault="00C877A8">
      <w:pPr>
        <w:pStyle w:val="ListParagraph"/>
        <w:numPr>
          <w:ilvl w:val="0"/>
          <w:numId w:val="4"/>
        </w:numPr>
        <w:jc w:val="both"/>
        <w:rPr>
          <w:rFonts w:ascii="Calibri" w:hAnsi="Calibri" w:cs="Calibri"/>
          <w:bCs/>
          <w:sz w:val="22"/>
          <w:szCs w:val="22"/>
        </w:rPr>
      </w:pPr>
      <w:r w:rsidRPr="00C877A8">
        <w:rPr>
          <w:rFonts w:ascii="Calibri" w:hAnsi="Calibri" w:cs="Calibri"/>
          <w:bCs/>
          <w:sz w:val="22"/>
          <w:szCs w:val="22"/>
        </w:rPr>
        <w:t>Knowledge of the habits, dietary needs, and other requirements of zoo animals.</w:t>
      </w:r>
    </w:p>
    <w:p w14:paraId="425A9FB8" w14:textId="77777777" w:rsidR="00C877A8" w:rsidRPr="00C877A8" w:rsidRDefault="00C877A8">
      <w:pPr>
        <w:pStyle w:val="ListParagraph"/>
        <w:numPr>
          <w:ilvl w:val="0"/>
          <w:numId w:val="4"/>
        </w:numPr>
        <w:jc w:val="both"/>
        <w:rPr>
          <w:rFonts w:ascii="Calibri" w:hAnsi="Calibri" w:cs="Calibri"/>
          <w:bCs/>
          <w:sz w:val="22"/>
          <w:szCs w:val="22"/>
        </w:rPr>
      </w:pPr>
      <w:r w:rsidRPr="00C877A8">
        <w:rPr>
          <w:rFonts w:ascii="Calibri" w:hAnsi="Calibri" w:cs="Calibri"/>
          <w:bCs/>
          <w:sz w:val="22"/>
          <w:szCs w:val="22"/>
        </w:rPr>
        <w:t xml:space="preserve">Knowledge </w:t>
      </w:r>
      <w:proofErr w:type="gramStart"/>
      <w:r w:rsidRPr="00C877A8">
        <w:rPr>
          <w:rFonts w:ascii="Calibri" w:hAnsi="Calibri" w:cs="Calibri"/>
          <w:bCs/>
          <w:sz w:val="22"/>
          <w:szCs w:val="22"/>
        </w:rPr>
        <w:t>in</w:t>
      </w:r>
      <w:proofErr w:type="gramEnd"/>
      <w:r w:rsidRPr="00C877A8">
        <w:rPr>
          <w:rFonts w:ascii="Calibri" w:hAnsi="Calibri" w:cs="Calibri"/>
          <w:bCs/>
          <w:sz w:val="22"/>
          <w:szCs w:val="22"/>
        </w:rPr>
        <w:t xml:space="preserve"> training techniques; able and willing to be critiqued for improvement.</w:t>
      </w:r>
    </w:p>
    <w:p w14:paraId="29AE384D" w14:textId="77777777" w:rsidR="00C877A8" w:rsidRPr="00C877A8" w:rsidRDefault="00C877A8">
      <w:pPr>
        <w:pStyle w:val="ListParagraph"/>
        <w:numPr>
          <w:ilvl w:val="0"/>
          <w:numId w:val="4"/>
        </w:numPr>
        <w:jc w:val="both"/>
        <w:rPr>
          <w:rFonts w:ascii="Calibri" w:hAnsi="Calibri" w:cs="Calibri"/>
          <w:bCs/>
          <w:sz w:val="22"/>
          <w:szCs w:val="22"/>
        </w:rPr>
      </w:pPr>
      <w:r w:rsidRPr="00C877A8">
        <w:rPr>
          <w:rFonts w:ascii="Calibri" w:hAnsi="Calibri" w:cs="Calibri"/>
          <w:bCs/>
          <w:sz w:val="22"/>
          <w:szCs w:val="22"/>
        </w:rPr>
        <w:t>Able to adapt to constant change, pressure and stressful situations when working with animals.</w:t>
      </w:r>
    </w:p>
    <w:p w14:paraId="58BC6826" w14:textId="35BFF333" w:rsidR="00C877A8" w:rsidRPr="00A71C42" w:rsidRDefault="00C877A8">
      <w:pPr>
        <w:pStyle w:val="ListParagraph"/>
        <w:numPr>
          <w:ilvl w:val="0"/>
          <w:numId w:val="4"/>
        </w:numPr>
        <w:jc w:val="both"/>
        <w:rPr>
          <w:rFonts w:asciiTheme="minorHAnsi" w:hAnsiTheme="minorHAnsi" w:cstheme="minorHAnsi"/>
          <w:sz w:val="22"/>
          <w:szCs w:val="22"/>
        </w:rPr>
      </w:pPr>
      <w:r w:rsidRPr="00A71C42">
        <w:rPr>
          <w:rFonts w:ascii="Calibri" w:hAnsi="Calibri" w:cs="Calibri"/>
          <w:bCs/>
          <w:sz w:val="22"/>
          <w:szCs w:val="22"/>
        </w:rPr>
        <w:t>Able to stay calm, respond quickly when emergencies occur.</w:t>
      </w:r>
    </w:p>
    <w:p w14:paraId="11FF872A" w14:textId="77777777" w:rsidR="00C877A8" w:rsidRDefault="00C877A8" w:rsidP="00F12B10">
      <w:pPr>
        <w:jc w:val="both"/>
        <w:rPr>
          <w:rFonts w:asciiTheme="minorHAnsi" w:hAnsiTheme="minorHAnsi" w:cstheme="minorHAnsi"/>
          <w:sz w:val="22"/>
          <w:szCs w:val="22"/>
        </w:rPr>
      </w:pPr>
    </w:p>
    <w:p w14:paraId="30830B9B" w14:textId="4EF46CD2" w:rsidR="00F12B10" w:rsidRPr="00F6682A" w:rsidRDefault="00F12B10" w:rsidP="00F12B10">
      <w:pPr>
        <w:jc w:val="both"/>
        <w:rPr>
          <w:rFonts w:asciiTheme="minorHAnsi" w:hAnsiTheme="minorHAnsi" w:cstheme="minorHAnsi"/>
          <w:sz w:val="22"/>
          <w:szCs w:val="22"/>
        </w:rPr>
      </w:pPr>
      <w:r w:rsidRPr="00F6682A">
        <w:rPr>
          <w:rFonts w:asciiTheme="minorHAnsi" w:hAnsiTheme="minorHAnsi" w:cstheme="minorHAnsi"/>
          <w:sz w:val="22"/>
          <w:szCs w:val="22"/>
        </w:rPr>
        <w:t xml:space="preserve">This job description does not state nor </w:t>
      </w:r>
      <w:proofErr w:type="gramStart"/>
      <w:r w:rsidR="00607BE0" w:rsidRPr="00F6682A">
        <w:rPr>
          <w:rFonts w:asciiTheme="minorHAnsi" w:hAnsiTheme="minorHAnsi" w:cstheme="minorHAnsi"/>
          <w:sz w:val="22"/>
          <w:szCs w:val="22"/>
        </w:rPr>
        <w:t>implies</w:t>
      </w:r>
      <w:proofErr w:type="gramEnd"/>
      <w:r w:rsidRPr="00F6682A">
        <w:rPr>
          <w:rFonts w:asciiTheme="minorHAnsi" w:hAnsiTheme="minorHAnsi" w:cstheme="minorHAnsi"/>
          <w:sz w:val="22"/>
          <w:szCs w:val="22"/>
        </w:rPr>
        <w:t xml:space="preserve"> that these are the only activities to be performed by the </w:t>
      </w:r>
      <w:r w:rsidR="001E2814" w:rsidRPr="00F6682A">
        <w:rPr>
          <w:rFonts w:asciiTheme="minorHAnsi" w:hAnsiTheme="minorHAnsi" w:cstheme="minorHAnsi"/>
          <w:sz w:val="22"/>
          <w:szCs w:val="22"/>
        </w:rPr>
        <w:t>team</w:t>
      </w:r>
      <w:r w:rsidRPr="00F6682A">
        <w:rPr>
          <w:rFonts w:asciiTheme="minorHAnsi" w:hAnsiTheme="minorHAnsi" w:cstheme="minorHAnsi"/>
          <w:sz w:val="22"/>
          <w:szCs w:val="22"/>
        </w:rPr>
        <w:t xml:space="preserve"> member holding this position.  Staff </w:t>
      </w:r>
      <w:proofErr w:type="gramStart"/>
      <w:r w:rsidRPr="00F6682A">
        <w:rPr>
          <w:rFonts w:asciiTheme="minorHAnsi" w:hAnsiTheme="minorHAnsi" w:cstheme="minorHAnsi"/>
          <w:sz w:val="22"/>
          <w:szCs w:val="22"/>
        </w:rPr>
        <w:t>is</w:t>
      </w:r>
      <w:proofErr w:type="gramEnd"/>
      <w:r w:rsidRPr="00F6682A">
        <w:rPr>
          <w:rFonts w:asciiTheme="minorHAnsi" w:hAnsiTheme="minorHAnsi" w:cstheme="minorHAnsi"/>
          <w:sz w:val="22"/>
          <w:szCs w:val="22"/>
        </w:rPr>
        <w:t xml:space="preserve"> required to follow other job-related instructions and to perform other job-related responsibilities as requested by management.</w:t>
      </w:r>
    </w:p>
    <w:p w14:paraId="2E60FEC5" w14:textId="77777777" w:rsidR="00F12B10" w:rsidRPr="00F6682A" w:rsidRDefault="00F12B10" w:rsidP="00F12B10">
      <w:pPr>
        <w:ind w:left="360" w:hanging="360"/>
        <w:jc w:val="both"/>
        <w:rPr>
          <w:rFonts w:asciiTheme="minorHAnsi" w:hAnsiTheme="minorHAnsi" w:cstheme="minorHAnsi"/>
          <w:sz w:val="22"/>
          <w:szCs w:val="22"/>
        </w:rPr>
      </w:pPr>
    </w:p>
    <w:p w14:paraId="5A1A8DA7" w14:textId="03C06C29" w:rsidR="00F12B10" w:rsidRPr="00F6682A" w:rsidRDefault="00F12B10" w:rsidP="00F12B10">
      <w:pPr>
        <w:tabs>
          <w:tab w:val="left" w:pos="-720"/>
        </w:tabs>
        <w:suppressAutoHyphens/>
        <w:jc w:val="both"/>
        <w:rPr>
          <w:rFonts w:asciiTheme="minorHAnsi" w:hAnsiTheme="minorHAnsi" w:cstheme="minorHAnsi"/>
          <w:spacing w:val="-2"/>
          <w:sz w:val="22"/>
          <w:szCs w:val="22"/>
        </w:rPr>
      </w:pPr>
      <w:r w:rsidRPr="00F6682A">
        <w:rPr>
          <w:rFonts w:asciiTheme="minorHAnsi" w:hAnsiTheme="minorHAnsi" w:cstheme="minorHAnsi"/>
          <w:spacing w:val="-2"/>
          <w:sz w:val="22"/>
          <w:szCs w:val="22"/>
        </w:rPr>
        <w:t xml:space="preserve">In accordance with the Americans with Disabilities Act, it is possible that requirements may be modified to reasonably accommodate disabled individuals.  However, no accommodation will be made which may pose serious health or safety risk to the </w:t>
      </w:r>
      <w:r w:rsidR="001E2814" w:rsidRPr="00F6682A">
        <w:rPr>
          <w:rFonts w:asciiTheme="minorHAnsi" w:hAnsiTheme="minorHAnsi" w:cstheme="minorHAnsi"/>
          <w:spacing w:val="-2"/>
          <w:sz w:val="22"/>
          <w:szCs w:val="22"/>
        </w:rPr>
        <w:t>team member</w:t>
      </w:r>
      <w:r w:rsidRPr="00F6682A">
        <w:rPr>
          <w:rFonts w:asciiTheme="minorHAnsi" w:hAnsiTheme="minorHAnsi" w:cstheme="minorHAnsi"/>
          <w:spacing w:val="-2"/>
          <w:sz w:val="22"/>
          <w:szCs w:val="22"/>
        </w:rPr>
        <w:t xml:space="preserve"> or others or which impose undue hardships on The Practice.  An individual seeking </w:t>
      </w:r>
      <w:proofErr w:type="gramStart"/>
      <w:r w:rsidRPr="00F6682A">
        <w:rPr>
          <w:rFonts w:asciiTheme="minorHAnsi" w:hAnsiTheme="minorHAnsi" w:cstheme="minorHAnsi"/>
          <w:spacing w:val="-2"/>
          <w:sz w:val="22"/>
          <w:szCs w:val="22"/>
        </w:rPr>
        <w:t>an accommodation</w:t>
      </w:r>
      <w:proofErr w:type="gramEnd"/>
      <w:r w:rsidRPr="00F6682A">
        <w:rPr>
          <w:rFonts w:asciiTheme="minorHAnsi" w:hAnsiTheme="minorHAnsi" w:cstheme="minorHAnsi"/>
          <w:spacing w:val="-2"/>
          <w:sz w:val="22"/>
          <w:szCs w:val="22"/>
        </w:rPr>
        <w:t xml:space="preserve"> should contact Human Resources immediately.</w:t>
      </w:r>
    </w:p>
    <w:p w14:paraId="47B92173" w14:textId="77777777" w:rsidR="00F12B10" w:rsidRPr="00F6682A" w:rsidRDefault="00F12B10" w:rsidP="00F12B10">
      <w:pPr>
        <w:tabs>
          <w:tab w:val="left" w:pos="-720"/>
        </w:tabs>
        <w:suppressAutoHyphens/>
        <w:jc w:val="both"/>
        <w:rPr>
          <w:rFonts w:asciiTheme="minorHAnsi" w:hAnsiTheme="minorHAnsi" w:cstheme="minorHAnsi"/>
          <w:spacing w:val="-2"/>
          <w:sz w:val="22"/>
          <w:szCs w:val="22"/>
        </w:rPr>
      </w:pPr>
    </w:p>
    <w:p w14:paraId="24451431" w14:textId="6B459335" w:rsidR="00F12B10" w:rsidRPr="00F6682A" w:rsidRDefault="00F12B10" w:rsidP="00F12B10">
      <w:pPr>
        <w:tabs>
          <w:tab w:val="left" w:pos="-720"/>
        </w:tabs>
        <w:suppressAutoHyphens/>
        <w:ind w:left="720"/>
        <w:jc w:val="both"/>
        <w:rPr>
          <w:rFonts w:asciiTheme="minorHAnsi" w:hAnsiTheme="minorHAnsi" w:cstheme="minorHAnsi"/>
          <w:b/>
          <w:spacing w:val="-2"/>
          <w:sz w:val="22"/>
          <w:szCs w:val="22"/>
        </w:rPr>
      </w:pPr>
      <w:r w:rsidRPr="00F6682A">
        <w:rPr>
          <w:rFonts w:asciiTheme="minorHAnsi" w:hAnsiTheme="minorHAnsi" w:cstheme="minorHAnsi"/>
          <w:b/>
          <w:spacing w:val="-2"/>
          <w:sz w:val="22"/>
          <w:szCs w:val="22"/>
        </w:rPr>
        <w:fldChar w:fldCharType="begin">
          <w:ffData>
            <w:name w:val="Check1"/>
            <w:enabled/>
            <w:calcOnExit w:val="0"/>
            <w:checkBox>
              <w:sizeAuto/>
              <w:default w:val="0"/>
            </w:checkBox>
          </w:ffData>
        </w:fldChar>
      </w:r>
      <w:r w:rsidRPr="00F6682A">
        <w:rPr>
          <w:rFonts w:asciiTheme="minorHAnsi" w:hAnsiTheme="minorHAnsi" w:cstheme="minorHAnsi"/>
          <w:b/>
          <w:spacing w:val="-2"/>
          <w:sz w:val="22"/>
          <w:szCs w:val="22"/>
        </w:rPr>
        <w:instrText xml:space="preserve"> FORMCHECKBOX </w:instrText>
      </w:r>
      <w:r w:rsidRPr="00F6682A">
        <w:rPr>
          <w:rFonts w:asciiTheme="minorHAnsi" w:hAnsiTheme="minorHAnsi" w:cstheme="minorHAnsi"/>
          <w:b/>
          <w:spacing w:val="-2"/>
          <w:sz w:val="22"/>
          <w:szCs w:val="22"/>
        </w:rPr>
      </w:r>
      <w:r w:rsidRPr="00F6682A">
        <w:rPr>
          <w:rFonts w:asciiTheme="minorHAnsi" w:hAnsiTheme="minorHAnsi" w:cstheme="minorHAnsi"/>
          <w:b/>
          <w:spacing w:val="-2"/>
          <w:sz w:val="22"/>
          <w:szCs w:val="22"/>
        </w:rPr>
        <w:fldChar w:fldCharType="separate"/>
      </w:r>
      <w:r w:rsidRPr="00F6682A">
        <w:rPr>
          <w:rFonts w:asciiTheme="minorHAnsi" w:hAnsiTheme="minorHAnsi" w:cstheme="minorHAnsi"/>
          <w:b/>
          <w:spacing w:val="-2"/>
          <w:sz w:val="22"/>
          <w:szCs w:val="22"/>
        </w:rPr>
        <w:fldChar w:fldCharType="end"/>
      </w:r>
      <w:r w:rsidRPr="00F6682A">
        <w:rPr>
          <w:rFonts w:asciiTheme="minorHAnsi" w:hAnsiTheme="minorHAnsi" w:cstheme="minorHAnsi"/>
          <w:b/>
          <w:spacing w:val="-2"/>
          <w:sz w:val="22"/>
          <w:szCs w:val="22"/>
        </w:rPr>
        <w:t xml:space="preserve">  I can perform this job without </w:t>
      </w:r>
      <w:r w:rsidR="00B85054" w:rsidRPr="00F6682A">
        <w:rPr>
          <w:rFonts w:asciiTheme="minorHAnsi" w:hAnsiTheme="minorHAnsi" w:cstheme="minorHAnsi"/>
          <w:b/>
          <w:spacing w:val="-2"/>
          <w:sz w:val="22"/>
          <w:szCs w:val="22"/>
        </w:rPr>
        <w:t>accommodation.</w:t>
      </w:r>
    </w:p>
    <w:p w14:paraId="0924665C" w14:textId="63D87E1B" w:rsidR="00F12B10" w:rsidRPr="00F6682A" w:rsidRDefault="00F12B10" w:rsidP="00F12B10">
      <w:pPr>
        <w:tabs>
          <w:tab w:val="left" w:pos="-720"/>
        </w:tabs>
        <w:suppressAutoHyphens/>
        <w:ind w:left="720"/>
        <w:jc w:val="both"/>
        <w:rPr>
          <w:rFonts w:asciiTheme="minorHAnsi" w:hAnsiTheme="minorHAnsi" w:cstheme="minorHAnsi"/>
          <w:b/>
          <w:spacing w:val="-2"/>
          <w:sz w:val="22"/>
          <w:szCs w:val="22"/>
        </w:rPr>
      </w:pPr>
      <w:r w:rsidRPr="00F6682A">
        <w:rPr>
          <w:rFonts w:asciiTheme="minorHAnsi" w:hAnsiTheme="minorHAnsi" w:cstheme="minorHAnsi"/>
          <w:b/>
          <w:spacing w:val="-2"/>
          <w:sz w:val="22"/>
          <w:szCs w:val="22"/>
        </w:rPr>
        <w:fldChar w:fldCharType="begin">
          <w:ffData>
            <w:name w:val="Check2"/>
            <w:enabled/>
            <w:calcOnExit w:val="0"/>
            <w:checkBox>
              <w:sizeAuto/>
              <w:default w:val="0"/>
            </w:checkBox>
          </w:ffData>
        </w:fldChar>
      </w:r>
      <w:r w:rsidRPr="00F6682A">
        <w:rPr>
          <w:rFonts w:asciiTheme="minorHAnsi" w:hAnsiTheme="minorHAnsi" w:cstheme="minorHAnsi"/>
          <w:b/>
          <w:spacing w:val="-2"/>
          <w:sz w:val="22"/>
          <w:szCs w:val="22"/>
        </w:rPr>
        <w:instrText xml:space="preserve"> FORMCHECKBOX </w:instrText>
      </w:r>
      <w:r w:rsidRPr="00F6682A">
        <w:rPr>
          <w:rFonts w:asciiTheme="minorHAnsi" w:hAnsiTheme="minorHAnsi" w:cstheme="minorHAnsi"/>
          <w:b/>
          <w:spacing w:val="-2"/>
          <w:sz w:val="22"/>
          <w:szCs w:val="22"/>
        </w:rPr>
      </w:r>
      <w:r w:rsidRPr="00F6682A">
        <w:rPr>
          <w:rFonts w:asciiTheme="minorHAnsi" w:hAnsiTheme="minorHAnsi" w:cstheme="minorHAnsi"/>
          <w:b/>
          <w:spacing w:val="-2"/>
          <w:sz w:val="22"/>
          <w:szCs w:val="22"/>
        </w:rPr>
        <w:fldChar w:fldCharType="separate"/>
      </w:r>
      <w:r w:rsidRPr="00F6682A">
        <w:rPr>
          <w:rFonts w:asciiTheme="minorHAnsi" w:hAnsiTheme="minorHAnsi" w:cstheme="minorHAnsi"/>
          <w:b/>
          <w:spacing w:val="-2"/>
          <w:sz w:val="22"/>
          <w:szCs w:val="22"/>
        </w:rPr>
        <w:fldChar w:fldCharType="end"/>
      </w:r>
      <w:r w:rsidRPr="00F6682A">
        <w:rPr>
          <w:rFonts w:asciiTheme="minorHAnsi" w:hAnsiTheme="minorHAnsi" w:cstheme="minorHAnsi"/>
          <w:b/>
          <w:spacing w:val="-2"/>
          <w:sz w:val="22"/>
          <w:szCs w:val="22"/>
        </w:rPr>
        <w:t xml:space="preserve">  I need </w:t>
      </w:r>
      <w:proofErr w:type="gramStart"/>
      <w:r w:rsidRPr="00F6682A">
        <w:rPr>
          <w:rFonts w:asciiTheme="minorHAnsi" w:hAnsiTheme="minorHAnsi" w:cstheme="minorHAnsi"/>
          <w:b/>
          <w:spacing w:val="-2"/>
          <w:sz w:val="22"/>
          <w:szCs w:val="22"/>
        </w:rPr>
        <w:t>an accommodation</w:t>
      </w:r>
      <w:proofErr w:type="gramEnd"/>
      <w:r w:rsidRPr="00F6682A">
        <w:rPr>
          <w:rFonts w:asciiTheme="minorHAnsi" w:hAnsiTheme="minorHAnsi" w:cstheme="minorHAnsi"/>
          <w:b/>
          <w:spacing w:val="-2"/>
          <w:sz w:val="22"/>
          <w:szCs w:val="22"/>
        </w:rPr>
        <w:t xml:space="preserve"> to </w:t>
      </w:r>
      <w:proofErr w:type="gramStart"/>
      <w:r w:rsidRPr="00F6682A">
        <w:rPr>
          <w:rFonts w:asciiTheme="minorHAnsi" w:hAnsiTheme="minorHAnsi" w:cstheme="minorHAnsi"/>
          <w:b/>
          <w:spacing w:val="-2"/>
          <w:sz w:val="22"/>
          <w:szCs w:val="22"/>
        </w:rPr>
        <w:t>perform</w:t>
      </w:r>
      <w:proofErr w:type="gramEnd"/>
      <w:r w:rsidRPr="00F6682A">
        <w:rPr>
          <w:rFonts w:asciiTheme="minorHAnsi" w:hAnsiTheme="minorHAnsi" w:cstheme="minorHAnsi"/>
          <w:b/>
          <w:spacing w:val="-2"/>
          <w:sz w:val="22"/>
          <w:szCs w:val="22"/>
        </w:rPr>
        <w:t xml:space="preserve"> this </w:t>
      </w:r>
      <w:r w:rsidR="00B85054" w:rsidRPr="00F6682A">
        <w:rPr>
          <w:rFonts w:asciiTheme="minorHAnsi" w:hAnsiTheme="minorHAnsi" w:cstheme="minorHAnsi"/>
          <w:b/>
          <w:spacing w:val="-2"/>
          <w:sz w:val="22"/>
          <w:szCs w:val="22"/>
        </w:rPr>
        <w:t>job.</w:t>
      </w:r>
    </w:p>
    <w:p w14:paraId="547780A2" w14:textId="77777777" w:rsidR="00F12B10" w:rsidRPr="00F6682A" w:rsidRDefault="00F12B10" w:rsidP="00F12B10">
      <w:pPr>
        <w:tabs>
          <w:tab w:val="left" w:pos="-720"/>
        </w:tabs>
        <w:suppressAutoHyphens/>
        <w:jc w:val="both"/>
        <w:rPr>
          <w:rFonts w:asciiTheme="minorHAnsi" w:hAnsiTheme="minorHAnsi" w:cstheme="minorHAnsi"/>
          <w:spacing w:val="-2"/>
          <w:sz w:val="22"/>
          <w:szCs w:val="22"/>
        </w:rPr>
      </w:pPr>
    </w:p>
    <w:p w14:paraId="0527BE71" w14:textId="0FE1CAC3" w:rsidR="00F12B10" w:rsidRPr="00F6682A" w:rsidRDefault="00F12B10" w:rsidP="00F12B10">
      <w:pPr>
        <w:tabs>
          <w:tab w:val="left" w:pos="-720"/>
        </w:tabs>
        <w:suppressAutoHyphens/>
        <w:jc w:val="both"/>
        <w:rPr>
          <w:rFonts w:asciiTheme="minorHAnsi" w:hAnsiTheme="minorHAnsi" w:cstheme="minorHAnsi"/>
          <w:spacing w:val="-2"/>
          <w:sz w:val="22"/>
          <w:szCs w:val="22"/>
        </w:rPr>
      </w:pPr>
      <w:r w:rsidRPr="00F6682A">
        <w:rPr>
          <w:rFonts w:asciiTheme="minorHAnsi" w:hAnsiTheme="minorHAnsi" w:cstheme="minorHAnsi"/>
          <w:spacing w:val="-2"/>
          <w:sz w:val="22"/>
          <w:szCs w:val="22"/>
        </w:rPr>
        <w:t xml:space="preserve">Job descriptions are not intended to and do not create employment contracts. </w:t>
      </w:r>
      <w:r w:rsidR="001E2814" w:rsidRPr="00F6682A">
        <w:rPr>
          <w:rFonts w:asciiTheme="minorHAnsi" w:hAnsiTheme="minorHAnsi" w:cstheme="minorHAnsi"/>
          <w:spacing w:val="-2"/>
          <w:sz w:val="22"/>
          <w:szCs w:val="22"/>
        </w:rPr>
        <w:t xml:space="preserve">Team members </w:t>
      </w:r>
      <w:r w:rsidRPr="00F6682A">
        <w:rPr>
          <w:rFonts w:asciiTheme="minorHAnsi" w:hAnsiTheme="minorHAnsi" w:cstheme="minorHAnsi"/>
          <w:spacing w:val="-2"/>
          <w:sz w:val="22"/>
          <w:szCs w:val="22"/>
        </w:rPr>
        <w:t xml:space="preserve">can be terminated </w:t>
      </w:r>
      <w:r w:rsidR="001E2814" w:rsidRPr="00F6682A">
        <w:rPr>
          <w:rFonts w:asciiTheme="minorHAnsi" w:hAnsiTheme="minorHAnsi" w:cstheme="minorHAnsi"/>
          <w:spacing w:val="-2"/>
          <w:sz w:val="22"/>
          <w:szCs w:val="22"/>
        </w:rPr>
        <w:t xml:space="preserve">at any time, </w:t>
      </w:r>
      <w:r w:rsidRPr="00F6682A">
        <w:rPr>
          <w:rFonts w:asciiTheme="minorHAnsi" w:hAnsiTheme="minorHAnsi" w:cstheme="minorHAnsi"/>
          <w:spacing w:val="-2"/>
          <w:sz w:val="22"/>
          <w:szCs w:val="22"/>
        </w:rPr>
        <w:t>for any reason not prohibited by law.</w:t>
      </w:r>
    </w:p>
    <w:p w14:paraId="299EBAAA" w14:textId="77777777" w:rsidR="00F12B10" w:rsidRPr="00F6682A" w:rsidRDefault="00F12B10" w:rsidP="00F12B10">
      <w:pPr>
        <w:tabs>
          <w:tab w:val="left" w:pos="-720"/>
        </w:tabs>
        <w:suppressAutoHyphens/>
        <w:jc w:val="both"/>
        <w:rPr>
          <w:rFonts w:asciiTheme="minorHAnsi" w:hAnsiTheme="minorHAnsi" w:cstheme="minorHAnsi"/>
          <w:spacing w:val="-2"/>
          <w:sz w:val="22"/>
          <w:szCs w:val="22"/>
        </w:rPr>
      </w:pPr>
    </w:p>
    <w:p w14:paraId="027BFCEC" w14:textId="392B2DF6" w:rsidR="00F12B10" w:rsidRPr="00F6682A" w:rsidRDefault="00607BE0" w:rsidP="00F12B10">
      <w:pPr>
        <w:pStyle w:val="BodyText3"/>
        <w:jc w:val="center"/>
        <w:rPr>
          <w:rFonts w:asciiTheme="minorHAnsi" w:hAnsiTheme="minorHAnsi" w:cstheme="minorHAnsi"/>
          <w:b/>
          <w:bCs/>
          <w:sz w:val="22"/>
          <w:szCs w:val="22"/>
        </w:rPr>
      </w:pPr>
      <w:r w:rsidRPr="00F6682A">
        <w:rPr>
          <w:rFonts w:asciiTheme="minorHAnsi" w:hAnsiTheme="minorHAnsi" w:cstheme="minorHAnsi"/>
          <w:b/>
          <w:spacing w:val="-2"/>
          <w:sz w:val="22"/>
          <w:szCs w:val="22"/>
        </w:rPr>
        <w:t>FOTZ</w:t>
      </w:r>
      <w:r w:rsidR="001E0727" w:rsidRPr="00F6682A">
        <w:rPr>
          <w:rFonts w:asciiTheme="minorHAnsi" w:hAnsiTheme="minorHAnsi" w:cstheme="minorHAnsi"/>
          <w:b/>
          <w:bCs/>
          <w:sz w:val="22"/>
          <w:szCs w:val="22"/>
        </w:rPr>
        <w:t xml:space="preserve"> </w:t>
      </w:r>
      <w:r w:rsidR="00F12B10" w:rsidRPr="00F6682A">
        <w:rPr>
          <w:rFonts w:asciiTheme="minorHAnsi" w:hAnsiTheme="minorHAnsi" w:cstheme="minorHAnsi"/>
          <w:b/>
          <w:bCs/>
          <w:sz w:val="22"/>
          <w:szCs w:val="22"/>
        </w:rPr>
        <w:t>is an at-will employer.</w:t>
      </w:r>
    </w:p>
    <w:p w14:paraId="558CA361" w14:textId="77777777" w:rsidR="00F12B10" w:rsidRPr="00F6682A" w:rsidRDefault="00F12B10" w:rsidP="00F12B10">
      <w:pPr>
        <w:tabs>
          <w:tab w:val="left" w:pos="2160"/>
          <w:tab w:val="left" w:pos="5760"/>
        </w:tabs>
        <w:rPr>
          <w:rFonts w:asciiTheme="minorHAnsi" w:hAnsiTheme="minorHAnsi" w:cstheme="minorHAnsi"/>
          <w:sz w:val="22"/>
          <w:szCs w:val="22"/>
        </w:rPr>
      </w:pPr>
    </w:p>
    <w:p w14:paraId="69A2A5C0" w14:textId="3610C0A8" w:rsidR="00F12B10" w:rsidRPr="00F6682A" w:rsidRDefault="00F12B10" w:rsidP="00F12B10">
      <w:pPr>
        <w:tabs>
          <w:tab w:val="left" w:pos="2790"/>
          <w:tab w:val="left" w:pos="5760"/>
        </w:tabs>
        <w:rPr>
          <w:rFonts w:asciiTheme="minorHAnsi" w:hAnsiTheme="minorHAnsi" w:cstheme="minorHAnsi"/>
          <w:sz w:val="22"/>
          <w:szCs w:val="22"/>
        </w:rPr>
      </w:pPr>
      <w:r w:rsidRPr="00F6682A">
        <w:rPr>
          <w:rFonts w:asciiTheme="minorHAnsi" w:hAnsiTheme="minorHAnsi" w:cstheme="minorHAnsi"/>
          <w:sz w:val="22"/>
          <w:szCs w:val="22"/>
        </w:rPr>
        <w:t xml:space="preserve">Team Member signature: </w:t>
      </w:r>
      <w:r w:rsidRPr="00F6682A">
        <w:rPr>
          <w:rFonts w:asciiTheme="minorHAnsi" w:hAnsiTheme="minorHAnsi" w:cstheme="minorHAnsi"/>
          <w:sz w:val="22"/>
          <w:szCs w:val="22"/>
        </w:rPr>
        <w:tab/>
      </w:r>
      <w:r w:rsidRPr="00F6682A">
        <w:rPr>
          <w:rFonts w:asciiTheme="minorHAnsi" w:hAnsiTheme="minorHAnsi" w:cstheme="minorHAnsi"/>
          <w:sz w:val="22"/>
          <w:szCs w:val="22"/>
        </w:rPr>
        <w:fldChar w:fldCharType="begin">
          <w:ffData>
            <w:name w:val="Text17"/>
            <w:enabled/>
            <w:calcOnExit w:val="0"/>
            <w:textInput/>
          </w:ffData>
        </w:fldChar>
      </w:r>
      <w:r w:rsidRPr="00F6682A">
        <w:rPr>
          <w:rFonts w:asciiTheme="minorHAnsi" w:hAnsiTheme="minorHAnsi" w:cstheme="minorHAnsi"/>
          <w:sz w:val="22"/>
          <w:szCs w:val="22"/>
        </w:rPr>
        <w:instrText xml:space="preserve"> FORMTEXT </w:instrText>
      </w:r>
      <w:r w:rsidRPr="00F6682A">
        <w:rPr>
          <w:rFonts w:asciiTheme="minorHAnsi" w:hAnsiTheme="minorHAnsi" w:cstheme="minorHAnsi"/>
          <w:sz w:val="22"/>
          <w:szCs w:val="22"/>
        </w:rPr>
      </w:r>
      <w:r w:rsidRPr="00F6682A">
        <w:rPr>
          <w:rFonts w:asciiTheme="minorHAnsi" w:hAnsiTheme="minorHAnsi" w:cstheme="minorHAnsi"/>
          <w:sz w:val="22"/>
          <w:szCs w:val="22"/>
        </w:rPr>
        <w:fldChar w:fldCharType="separate"/>
      </w:r>
      <w:r w:rsidRPr="00F6682A">
        <w:rPr>
          <w:rFonts w:asciiTheme="minorHAnsi" w:hAnsiTheme="minorHAnsi" w:cstheme="minorHAnsi"/>
          <w:noProof/>
          <w:sz w:val="22"/>
          <w:szCs w:val="22"/>
        </w:rPr>
        <w:t> </w:t>
      </w:r>
      <w:r w:rsidRPr="00F6682A">
        <w:rPr>
          <w:rFonts w:asciiTheme="minorHAnsi" w:hAnsiTheme="minorHAnsi" w:cstheme="minorHAnsi"/>
          <w:noProof/>
          <w:sz w:val="22"/>
          <w:szCs w:val="22"/>
        </w:rPr>
        <w:t> </w:t>
      </w:r>
      <w:r w:rsidRPr="00F6682A">
        <w:rPr>
          <w:rFonts w:asciiTheme="minorHAnsi" w:hAnsiTheme="minorHAnsi" w:cstheme="minorHAnsi"/>
          <w:noProof/>
          <w:sz w:val="22"/>
          <w:szCs w:val="22"/>
        </w:rPr>
        <w:t> </w:t>
      </w:r>
      <w:r w:rsidRPr="00F6682A">
        <w:rPr>
          <w:rFonts w:asciiTheme="minorHAnsi" w:hAnsiTheme="minorHAnsi" w:cstheme="minorHAnsi"/>
          <w:noProof/>
          <w:sz w:val="22"/>
          <w:szCs w:val="22"/>
        </w:rPr>
        <w:t> </w:t>
      </w:r>
      <w:r w:rsidRPr="00F6682A">
        <w:rPr>
          <w:rFonts w:asciiTheme="minorHAnsi" w:hAnsiTheme="minorHAnsi" w:cstheme="minorHAnsi"/>
          <w:noProof/>
          <w:sz w:val="22"/>
          <w:szCs w:val="22"/>
        </w:rPr>
        <w:t> </w:t>
      </w:r>
      <w:r w:rsidRPr="00F6682A">
        <w:rPr>
          <w:rFonts w:asciiTheme="minorHAnsi" w:hAnsiTheme="minorHAnsi" w:cstheme="minorHAnsi"/>
          <w:sz w:val="22"/>
          <w:szCs w:val="22"/>
        </w:rPr>
        <w:fldChar w:fldCharType="end"/>
      </w:r>
      <w:r w:rsidRPr="00F6682A">
        <w:rPr>
          <w:rFonts w:asciiTheme="minorHAnsi" w:hAnsiTheme="minorHAnsi" w:cstheme="minorHAnsi"/>
          <w:sz w:val="22"/>
          <w:szCs w:val="22"/>
        </w:rPr>
        <w:tab/>
        <w:t xml:space="preserve">Date submitted: </w:t>
      </w:r>
      <w:r w:rsidRPr="00F6682A">
        <w:rPr>
          <w:rFonts w:asciiTheme="minorHAnsi" w:hAnsiTheme="minorHAnsi" w:cstheme="minorHAnsi"/>
          <w:sz w:val="22"/>
          <w:szCs w:val="22"/>
        </w:rPr>
        <w:tab/>
      </w:r>
      <w:r w:rsidRPr="00F6682A">
        <w:rPr>
          <w:rFonts w:asciiTheme="minorHAnsi" w:hAnsiTheme="minorHAnsi" w:cstheme="minorHAnsi"/>
          <w:sz w:val="22"/>
          <w:szCs w:val="22"/>
        </w:rPr>
        <w:fldChar w:fldCharType="begin">
          <w:ffData>
            <w:name w:val="Text18"/>
            <w:enabled/>
            <w:calcOnExit w:val="0"/>
            <w:textInput/>
          </w:ffData>
        </w:fldChar>
      </w:r>
      <w:bookmarkStart w:id="3" w:name="Text18"/>
      <w:r w:rsidRPr="00F6682A">
        <w:rPr>
          <w:rFonts w:asciiTheme="minorHAnsi" w:hAnsiTheme="minorHAnsi" w:cstheme="minorHAnsi"/>
          <w:sz w:val="22"/>
          <w:szCs w:val="22"/>
        </w:rPr>
        <w:instrText xml:space="preserve"> FORMTEXT </w:instrText>
      </w:r>
      <w:r w:rsidRPr="00F6682A">
        <w:rPr>
          <w:rFonts w:asciiTheme="minorHAnsi" w:hAnsiTheme="minorHAnsi" w:cstheme="minorHAnsi"/>
          <w:sz w:val="22"/>
          <w:szCs w:val="22"/>
        </w:rPr>
      </w:r>
      <w:r w:rsidRPr="00F6682A">
        <w:rPr>
          <w:rFonts w:asciiTheme="minorHAnsi" w:hAnsiTheme="minorHAnsi" w:cstheme="minorHAnsi"/>
          <w:sz w:val="22"/>
          <w:szCs w:val="22"/>
        </w:rPr>
        <w:fldChar w:fldCharType="separate"/>
      </w:r>
      <w:r w:rsidRPr="00F6682A">
        <w:rPr>
          <w:rFonts w:asciiTheme="minorHAnsi" w:hAnsiTheme="minorHAnsi" w:cstheme="minorHAnsi"/>
          <w:noProof/>
          <w:sz w:val="22"/>
          <w:szCs w:val="22"/>
        </w:rPr>
        <w:t> </w:t>
      </w:r>
      <w:r w:rsidRPr="00F6682A">
        <w:rPr>
          <w:rFonts w:asciiTheme="minorHAnsi" w:hAnsiTheme="minorHAnsi" w:cstheme="minorHAnsi"/>
          <w:noProof/>
          <w:sz w:val="22"/>
          <w:szCs w:val="22"/>
        </w:rPr>
        <w:t> </w:t>
      </w:r>
      <w:r w:rsidRPr="00F6682A">
        <w:rPr>
          <w:rFonts w:asciiTheme="minorHAnsi" w:hAnsiTheme="minorHAnsi" w:cstheme="minorHAnsi"/>
          <w:noProof/>
          <w:sz w:val="22"/>
          <w:szCs w:val="22"/>
        </w:rPr>
        <w:t> </w:t>
      </w:r>
      <w:r w:rsidRPr="00F6682A">
        <w:rPr>
          <w:rFonts w:asciiTheme="minorHAnsi" w:hAnsiTheme="minorHAnsi" w:cstheme="minorHAnsi"/>
          <w:noProof/>
          <w:sz w:val="22"/>
          <w:szCs w:val="22"/>
        </w:rPr>
        <w:t> </w:t>
      </w:r>
      <w:r w:rsidRPr="00F6682A">
        <w:rPr>
          <w:rFonts w:asciiTheme="minorHAnsi" w:hAnsiTheme="minorHAnsi" w:cstheme="minorHAnsi"/>
          <w:noProof/>
          <w:sz w:val="22"/>
          <w:szCs w:val="22"/>
        </w:rPr>
        <w:t> </w:t>
      </w:r>
      <w:r w:rsidRPr="00F6682A">
        <w:rPr>
          <w:rFonts w:asciiTheme="minorHAnsi" w:hAnsiTheme="minorHAnsi" w:cstheme="minorHAnsi"/>
          <w:sz w:val="22"/>
          <w:szCs w:val="22"/>
        </w:rPr>
        <w:fldChar w:fldCharType="end"/>
      </w:r>
      <w:bookmarkEnd w:id="3"/>
    </w:p>
    <w:p w14:paraId="12C6FF6F" w14:textId="173BF9B3" w:rsidR="00A02EE1" w:rsidRPr="00F6682A" w:rsidRDefault="00F12B10" w:rsidP="001E2814">
      <w:pPr>
        <w:tabs>
          <w:tab w:val="left" w:pos="2790"/>
          <w:tab w:val="left" w:pos="5760"/>
        </w:tabs>
        <w:rPr>
          <w:rFonts w:asciiTheme="minorHAnsi" w:hAnsiTheme="minorHAnsi" w:cstheme="minorHAnsi"/>
          <w:sz w:val="22"/>
          <w:szCs w:val="22"/>
        </w:rPr>
      </w:pPr>
      <w:r w:rsidRPr="00F6682A">
        <w:rPr>
          <w:rFonts w:asciiTheme="minorHAnsi" w:hAnsiTheme="minorHAnsi" w:cstheme="minorHAnsi"/>
          <w:b/>
          <w:sz w:val="22"/>
          <w:szCs w:val="22"/>
        </w:rPr>
        <w:tab/>
      </w:r>
      <w:r w:rsidRPr="00F6682A">
        <w:rPr>
          <w:rFonts w:asciiTheme="minorHAnsi" w:hAnsiTheme="minorHAnsi" w:cstheme="minorHAnsi"/>
          <w:b/>
          <w:sz w:val="22"/>
          <w:szCs w:val="22"/>
        </w:rPr>
        <w:fldChar w:fldCharType="begin">
          <w:ffData>
            <w:name w:val="Check2"/>
            <w:enabled/>
            <w:calcOnExit w:val="0"/>
            <w:checkBox>
              <w:sizeAuto/>
              <w:default w:val="0"/>
            </w:checkBox>
          </w:ffData>
        </w:fldChar>
      </w:r>
      <w:r w:rsidRPr="00F6682A">
        <w:rPr>
          <w:rFonts w:asciiTheme="minorHAnsi" w:hAnsiTheme="minorHAnsi" w:cstheme="minorHAnsi"/>
          <w:b/>
          <w:sz w:val="22"/>
          <w:szCs w:val="22"/>
        </w:rPr>
        <w:instrText xml:space="preserve"> FORMCHECKBOX </w:instrText>
      </w:r>
      <w:r w:rsidRPr="00F6682A">
        <w:rPr>
          <w:rFonts w:asciiTheme="minorHAnsi" w:hAnsiTheme="minorHAnsi" w:cstheme="minorHAnsi"/>
          <w:b/>
          <w:sz w:val="22"/>
          <w:szCs w:val="22"/>
        </w:rPr>
      </w:r>
      <w:r w:rsidRPr="00F6682A">
        <w:rPr>
          <w:rFonts w:asciiTheme="minorHAnsi" w:hAnsiTheme="minorHAnsi" w:cstheme="minorHAnsi"/>
          <w:b/>
          <w:sz w:val="22"/>
          <w:szCs w:val="22"/>
        </w:rPr>
        <w:fldChar w:fldCharType="separate"/>
      </w:r>
      <w:r w:rsidRPr="00F6682A">
        <w:rPr>
          <w:rFonts w:asciiTheme="minorHAnsi" w:hAnsiTheme="minorHAnsi" w:cstheme="minorHAnsi"/>
          <w:b/>
          <w:sz w:val="22"/>
          <w:szCs w:val="22"/>
        </w:rPr>
        <w:fldChar w:fldCharType="end"/>
      </w:r>
      <w:r w:rsidRPr="00F6682A">
        <w:rPr>
          <w:rFonts w:asciiTheme="minorHAnsi" w:hAnsiTheme="minorHAnsi" w:cstheme="minorHAnsi"/>
          <w:b/>
          <w:sz w:val="22"/>
          <w:szCs w:val="22"/>
        </w:rPr>
        <w:t xml:space="preserve"> </w:t>
      </w:r>
      <w:r w:rsidRPr="00F6682A">
        <w:rPr>
          <w:rFonts w:asciiTheme="minorHAnsi" w:hAnsiTheme="minorHAnsi" w:cstheme="minorHAnsi"/>
          <w:b/>
          <w:i/>
          <w:sz w:val="22"/>
          <w:szCs w:val="22"/>
        </w:rPr>
        <w:t xml:space="preserve">By checking this box, I verify the above is my electronic </w:t>
      </w:r>
      <w:r w:rsidR="00B85054" w:rsidRPr="00F6682A">
        <w:rPr>
          <w:rFonts w:asciiTheme="minorHAnsi" w:hAnsiTheme="minorHAnsi" w:cstheme="minorHAnsi"/>
          <w:b/>
          <w:i/>
          <w:sz w:val="22"/>
          <w:szCs w:val="22"/>
        </w:rPr>
        <w:t>signature.</w:t>
      </w:r>
    </w:p>
    <w:sectPr w:rsidR="00A02EE1" w:rsidRPr="00F6682A" w:rsidSect="00D23467">
      <w:headerReference w:type="default" r:id="rId10"/>
      <w:footerReference w:type="even" r:id="rId11"/>
      <w:footerReference w:type="default" r:id="rId12"/>
      <w:pgSz w:w="12240" w:h="15840"/>
      <w:pgMar w:top="1440" w:right="720" w:bottom="810" w:left="720" w:header="306" w:footer="1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F4A67" w14:textId="77777777" w:rsidR="00FD3ED9" w:rsidRDefault="00FD3ED9">
      <w:r>
        <w:separator/>
      </w:r>
    </w:p>
  </w:endnote>
  <w:endnote w:type="continuationSeparator" w:id="0">
    <w:p w14:paraId="6F963E17" w14:textId="77777777" w:rsidR="00FD3ED9" w:rsidRDefault="00FD3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F8B7" w14:textId="77777777" w:rsidR="002949EB" w:rsidRDefault="002949EB" w:rsidP="002B3F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6F64D7" w14:textId="77777777" w:rsidR="002949EB" w:rsidRDefault="002949EB" w:rsidP="002B3F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F63D" w14:textId="77777777" w:rsidR="004500D2" w:rsidRPr="004500D2" w:rsidRDefault="004500D2" w:rsidP="00AE6200">
    <w:pPr>
      <w:pStyle w:val="Footer"/>
      <w:tabs>
        <w:tab w:val="clear" w:pos="4320"/>
        <w:tab w:val="clear" w:pos="8640"/>
        <w:tab w:val="right" w:pos="10800"/>
      </w:tabs>
      <w:rPr>
        <w:rFonts w:ascii="Verdana" w:hAnsi="Verdana"/>
        <w:sz w:val="10"/>
        <w:szCs w:val="10"/>
      </w:rPr>
    </w:pPr>
  </w:p>
  <w:p w14:paraId="42C049AB" w14:textId="0806C5C3" w:rsidR="00AE6200" w:rsidRPr="004500D2" w:rsidRDefault="00F6682A" w:rsidP="00AE6200">
    <w:pPr>
      <w:pStyle w:val="Footer"/>
      <w:tabs>
        <w:tab w:val="clear" w:pos="4320"/>
        <w:tab w:val="clear" w:pos="8640"/>
        <w:tab w:val="right" w:pos="10800"/>
      </w:tabs>
      <w:rPr>
        <w:rFonts w:asciiTheme="majorHAnsi" w:hAnsiTheme="majorHAnsi" w:cstheme="majorHAnsi"/>
        <w:sz w:val="20"/>
      </w:rPr>
    </w:pPr>
    <w:r>
      <w:rPr>
        <w:rFonts w:asciiTheme="majorHAnsi" w:hAnsiTheme="majorHAnsi" w:cstheme="majorHAnsi"/>
        <w:sz w:val="20"/>
      </w:rPr>
      <w:t>January 2023</w:t>
    </w:r>
    <w:r w:rsidR="00AE6200" w:rsidRPr="004500D2">
      <w:rPr>
        <w:rFonts w:asciiTheme="majorHAnsi" w:hAnsiTheme="majorHAnsi" w:cstheme="majorHAnsi"/>
        <w:sz w:val="20"/>
      </w:rPr>
      <w:tab/>
      <w:t xml:space="preserve">Page </w:t>
    </w:r>
    <w:r w:rsidR="00AE6200" w:rsidRPr="004500D2">
      <w:rPr>
        <w:rFonts w:asciiTheme="majorHAnsi" w:hAnsiTheme="majorHAnsi" w:cstheme="majorHAnsi"/>
        <w:sz w:val="20"/>
      </w:rPr>
      <w:fldChar w:fldCharType="begin"/>
    </w:r>
    <w:r w:rsidR="00AE6200" w:rsidRPr="004500D2">
      <w:rPr>
        <w:rFonts w:asciiTheme="majorHAnsi" w:hAnsiTheme="majorHAnsi" w:cstheme="majorHAnsi"/>
        <w:sz w:val="20"/>
      </w:rPr>
      <w:instrText xml:space="preserve"> PAGE </w:instrText>
    </w:r>
    <w:r w:rsidR="00AE6200" w:rsidRPr="004500D2">
      <w:rPr>
        <w:rFonts w:asciiTheme="majorHAnsi" w:hAnsiTheme="majorHAnsi" w:cstheme="majorHAnsi"/>
        <w:sz w:val="20"/>
      </w:rPr>
      <w:fldChar w:fldCharType="separate"/>
    </w:r>
    <w:r w:rsidR="00BB057D" w:rsidRPr="004500D2">
      <w:rPr>
        <w:rFonts w:asciiTheme="majorHAnsi" w:hAnsiTheme="majorHAnsi" w:cstheme="majorHAnsi"/>
        <w:noProof/>
        <w:sz w:val="20"/>
      </w:rPr>
      <w:t>1</w:t>
    </w:r>
    <w:r w:rsidR="00AE6200" w:rsidRPr="004500D2">
      <w:rPr>
        <w:rFonts w:asciiTheme="majorHAnsi" w:hAnsiTheme="majorHAnsi" w:cstheme="majorHAnsi"/>
        <w:sz w:val="20"/>
      </w:rPr>
      <w:fldChar w:fldCharType="end"/>
    </w:r>
    <w:r w:rsidR="00AE6200" w:rsidRPr="004500D2">
      <w:rPr>
        <w:rFonts w:asciiTheme="majorHAnsi" w:hAnsiTheme="majorHAnsi" w:cstheme="majorHAnsi"/>
        <w:sz w:val="20"/>
      </w:rPr>
      <w:t xml:space="preserve"> of </w:t>
    </w:r>
    <w:r w:rsidR="00AE6200" w:rsidRPr="004500D2">
      <w:rPr>
        <w:rFonts w:asciiTheme="majorHAnsi" w:hAnsiTheme="majorHAnsi" w:cstheme="majorHAnsi"/>
        <w:sz w:val="20"/>
      </w:rPr>
      <w:fldChar w:fldCharType="begin"/>
    </w:r>
    <w:r w:rsidR="00AE6200" w:rsidRPr="004500D2">
      <w:rPr>
        <w:rFonts w:asciiTheme="majorHAnsi" w:hAnsiTheme="majorHAnsi" w:cstheme="majorHAnsi"/>
        <w:sz w:val="20"/>
      </w:rPr>
      <w:instrText xml:space="preserve"> NUMPAGES </w:instrText>
    </w:r>
    <w:r w:rsidR="00AE6200" w:rsidRPr="004500D2">
      <w:rPr>
        <w:rFonts w:asciiTheme="majorHAnsi" w:hAnsiTheme="majorHAnsi" w:cstheme="majorHAnsi"/>
        <w:sz w:val="20"/>
      </w:rPr>
      <w:fldChar w:fldCharType="separate"/>
    </w:r>
    <w:r w:rsidR="00BB057D" w:rsidRPr="004500D2">
      <w:rPr>
        <w:rFonts w:asciiTheme="majorHAnsi" w:hAnsiTheme="majorHAnsi" w:cstheme="majorHAnsi"/>
        <w:noProof/>
        <w:sz w:val="20"/>
      </w:rPr>
      <w:t>3</w:t>
    </w:r>
    <w:r w:rsidR="00AE6200" w:rsidRPr="004500D2">
      <w:rPr>
        <w:rFonts w:asciiTheme="majorHAnsi" w:hAnsiTheme="majorHAnsi" w:cstheme="majorHAnsi"/>
        <w:sz w:val="20"/>
      </w:rPr>
      <w:fldChar w:fldCharType="end"/>
    </w:r>
  </w:p>
  <w:p w14:paraId="65D708A0" w14:textId="77777777" w:rsidR="00AE6200" w:rsidRPr="004500D2" w:rsidRDefault="00AE6200" w:rsidP="00AE6200">
    <w:pPr>
      <w:pStyle w:val="Footer"/>
      <w:ind w:right="360"/>
      <w:rPr>
        <w:rFonts w:asciiTheme="majorHAnsi" w:hAnsiTheme="majorHAnsi" w:cstheme="majorHAnsi"/>
        <w:sz w:val="20"/>
      </w:rPr>
    </w:pPr>
    <w:hyperlink r:id="rId1" w:history="1">
      <w:r w:rsidRPr="004500D2">
        <w:rPr>
          <w:rStyle w:val="Hyperlink"/>
          <w:rFonts w:asciiTheme="majorHAnsi" w:hAnsiTheme="majorHAnsi" w:cstheme="majorHAnsi"/>
          <w:sz w:val="20"/>
        </w:rPr>
        <w:t>www.ScottHR.com</w:t>
      </w:r>
    </w:hyperlink>
    <w:r w:rsidRPr="004500D2">
      <w:rPr>
        <w:rFonts w:asciiTheme="majorHAnsi" w:hAnsiTheme="majorHAnsi" w:cstheme="majorHAnsi"/>
        <w:sz w:val="20"/>
      </w:rPr>
      <w:t xml:space="preserve"> </w:t>
    </w:r>
  </w:p>
  <w:p w14:paraId="121C7EC0" w14:textId="77777777" w:rsidR="002949EB" w:rsidRDefault="002949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E11DE" w14:textId="77777777" w:rsidR="00FD3ED9" w:rsidRDefault="00FD3ED9">
      <w:r>
        <w:separator/>
      </w:r>
    </w:p>
  </w:footnote>
  <w:footnote w:type="continuationSeparator" w:id="0">
    <w:p w14:paraId="15F76DC4" w14:textId="77777777" w:rsidR="00FD3ED9" w:rsidRDefault="00FD3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5364"/>
      <w:gridCol w:w="5364"/>
    </w:tblGrid>
    <w:tr w:rsidR="002949EB" w:rsidRPr="00A92311" w14:paraId="290FF76D" w14:textId="77777777">
      <w:tc>
        <w:tcPr>
          <w:tcW w:w="5364" w:type="dxa"/>
        </w:tcPr>
        <w:p w14:paraId="4601985A" w14:textId="056C2CE7" w:rsidR="002949EB" w:rsidRPr="00A92311" w:rsidRDefault="00607BE0" w:rsidP="00F12B10">
          <w:pPr>
            <w:pStyle w:val="Header"/>
            <w:rPr>
              <w:rFonts w:ascii="Times New Roman" w:eastAsia="Times New Roman" w:hAnsi="Times New Roman"/>
            </w:rPr>
          </w:pPr>
          <w:r w:rsidRPr="00C91938">
            <w:rPr>
              <w:b/>
              <w:bCs/>
              <w:noProof/>
              <w:color w:val="000000"/>
              <w:sz w:val="10"/>
              <w:szCs w:val="10"/>
            </w:rPr>
            <w:drawing>
              <wp:anchor distT="0" distB="0" distL="114300" distR="114300" simplePos="0" relativeHeight="251659264" behindDoc="1" locked="0" layoutInCell="1" allowOverlap="1" wp14:anchorId="40244B04" wp14:editId="300275AC">
                <wp:simplePos x="0" y="0"/>
                <wp:positionH relativeFrom="column">
                  <wp:posOffset>0</wp:posOffset>
                </wp:positionH>
                <wp:positionV relativeFrom="paragraph">
                  <wp:posOffset>37676</wp:posOffset>
                </wp:positionV>
                <wp:extent cx="2841625" cy="654050"/>
                <wp:effectExtent l="0" t="0" r="3175" b="6350"/>
                <wp:wrapTight wrapText="bothSides">
                  <wp:wrapPolygon edited="0">
                    <wp:start x="0" y="0"/>
                    <wp:lineTo x="0" y="21390"/>
                    <wp:lineTo x="21528" y="21390"/>
                    <wp:lineTo x="21528" y="0"/>
                    <wp:lineTo x="0" y="0"/>
                  </wp:wrapPolygon>
                </wp:wrapTight>
                <wp:docPr id="2" name="Picture 2" descr="FOTZ-Signatur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Z-Signature-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41625" cy="654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64" w:type="dxa"/>
        </w:tcPr>
        <w:p w14:paraId="0135FE92" w14:textId="77777777" w:rsidR="00607BE0" w:rsidRDefault="00607BE0" w:rsidP="00103687">
          <w:pPr>
            <w:pStyle w:val="Header"/>
            <w:jc w:val="center"/>
            <w:rPr>
              <w:rFonts w:ascii="Verdana" w:hAnsi="Verdana"/>
              <w:b/>
            </w:rPr>
          </w:pPr>
        </w:p>
        <w:p w14:paraId="5C7835B0" w14:textId="2F550719" w:rsidR="00103687" w:rsidRDefault="00486040" w:rsidP="00103687">
          <w:pPr>
            <w:pStyle w:val="Header"/>
            <w:jc w:val="center"/>
            <w:rPr>
              <w:rFonts w:ascii="Verdana" w:hAnsi="Verdana"/>
              <w:b/>
            </w:rPr>
          </w:pPr>
          <w:r>
            <w:rPr>
              <w:rFonts w:ascii="Verdana" w:hAnsi="Verdana"/>
              <w:b/>
            </w:rPr>
            <w:t xml:space="preserve">Animal </w:t>
          </w:r>
          <w:r w:rsidR="005E12D7">
            <w:rPr>
              <w:rFonts w:ascii="Verdana" w:hAnsi="Verdana"/>
              <w:b/>
            </w:rPr>
            <w:t>Keeper</w:t>
          </w:r>
        </w:p>
        <w:p w14:paraId="4A5E91E6" w14:textId="30F843BB" w:rsidR="002949EB" w:rsidRPr="00A92311" w:rsidRDefault="00103687" w:rsidP="00103687">
          <w:pPr>
            <w:pStyle w:val="Header"/>
            <w:jc w:val="center"/>
            <w:rPr>
              <w:rFonts w:ascii="Times New Roman" w:eastAsia="Times New Roman" w:hAnsi="Times New Roman"/>
            </w:rPr>
          </w:pPr>
          <w:r>
            <w:rPr>
              <w:rFonts w:ascii="Verdana" w:hAnsi="Verdana"/>
              <w:i/>
            </w:rPr>
            <w:t>Job Description</w:t>
          </w:r>
          <w:r w:rsidRPr="00A92311">
            <w:rPr>
              <w:rFonts w:ascii="Times New Roman" w:eastAsia="Times New Roman" w:hAnsi="Times New Roman"/>
            </w:rPr>
            <w:t xml:space="preserve"> </w:t>
          </w:r>
        </w:p>
      </w:tc>
    </w:tr>
  </w:tbl>
  <w:p w14:paraId="6493E663" w14:textId="4C7025EF" w:rsidR="002949EB" w:rsidRPr="00607BE0" w:rsidRDefault="002949EB">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625"/>
    <w:multiLevelType w:val="hybridMultilevel"/>
    <w:tmpl w:val="7ADE04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07334"/>
    <w:multiLevelType w:val="hybridMultilevel"/>
    <w:tmpl w:val="7D2EB8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E6860"/>
    <w:multiLevelType w:val="hybridMultilevel"/>
    <w:tmpl w:val="DB12F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739A7"/>
    <w:multiLevelType w:val="hybridMultilevel"/>
    <w:tmpl w:val="E2E63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876268"/>
    <w:multiLevelType w:val="hybridMultilevel"/>
    <w:tmpl w:val="D6D6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6962A3"/>
    <w:multiLevelType w:val="hybridMultilevel"/>
    <w:tmpl w:val="4426B67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67AD257C"/>
    <w:multiLevelType w:val="hybridMultilevel"/>
    <w:tmpl w:val="72D0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686CF7"/>
    <w:multiLevelType w:val="hybridMultilevel"/>
    <w:tmpl w:val="3AA05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DD5436"/>
    <w:multiLevelType w:val="hybridMultilevel"/>
    <w:tmpl w:val="D760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E00C77"/>
    <w:multiLevelType w:val="hybridMultilevel"/>
    <w:tmpl w:val="C08A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9A5610"/>
    <w:multiLevelType w:val="hybridMultilevel"/>
    <w:tmpl w:val="E078F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FE4734"/>
    <w:multiLevelType w:val="hybridMultilevel"/>
    <w:tmpl w:val="7FB2459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385128"/>
    <w:multiLevelType w:val="hybridMultilevel"/>
    <w:tmpl w:val="55A62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070446">
    <w:abstractNumId w:val="10"/>
  </w:num>
  <w:num w:numId="2" w16cid:durableId="2147156857">
    <w:abstractNumId w:val="12"/>
  </w:num>
  <w:num w:numId="3" w16cid:durableId="450245639">
    <w:abstractNumId w:val="7"/>
  </w:num>
  <w:num w:numId="4" w16cid:durableId="1222984019">
    <w:abstractNumId w:val="6"/>
  </w:num>
  <w:num w:numId="5" w16cid:durableId="430971435">
    <w:abstractNumId w:val="3"/>
  </w:num>
  <w:num w:numId="6" w16cid:durableId="572273581">
    <w:abstractNumId w:val="4"/>
  </w:num>
  <w:num w:numId="7" w16cid:durableId="1347557096">
    <w:abstractNumId w:val="8"/>
  </w:num>
  <w:num w:numId="8" w16cid:durableId="1450667388">
    <w:abstractNumId w:val="0"/>
  </w:num>
  <w:num w:numId="9" w16cid:durableId="538402028">
    <w:abstractNumId w:val="1"/>
  </w:num>
  <w:num w:numId="10" w16cid:durableId="1498377161">
    <w:abstractNumId w:val="11"/>
  </w:num>
  <w:num w:numId="11" w16cid:durableId="135028504">
    <w:abstractNumId w:val="9"/>
  </w:num>
  <w:num w:numId="12" w16cid:durableId="1331175643">
    <w:abstractNumId w:val="5"/>
  </w:num>
  <w:num w:numId="13" w16cid:durableId="44199544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B8"/>
    <w:rsid w:val="00012EFA"/>
    <w:rsid w:val="00014567"/>
    <w:rsid w:val="00027301"/>
    <w:rsid w:val="0005228F"/>
    <w:rsid w:val="00060131"/>
    <w:rsid w:val="00080C66"/>
    <w:rsid w:val="000A577D"/>
    <w:rsid w:val="000B5D9E"/>
    <w:rsid w:val="000D0AE1"/>
    <w:rsid w:val="000D60A1"/>
    <w:rsid w:val="000E4FE9"/>
    <w:rsid w:val="000F156C"/>
    <w:rsid w:val="00103687"/>
    <w:rsid w:val="001257AE"/>
    <w:rsid w:val="00152189"/>
    <w:rsid w:val="0016789A"/>
    <w:rsid w:val="00185BC8"/>
    <w:rsid w:val="00186548"/>
    <w:rsid w:val="001A6D55"/>
    <w:rsid w:val="001B7A32"/>
    <w:rsid w:val="001D10C7"/>
    <w:rsid w:val="001E0727"/>
    <w:rsid w:val="001E2814"/>
    <w:rsid w:val="001E389D"/>
    <w:rsid w:val="001F5D2A"/>
    <w:rsid w:val="001F7E11"/>
    <w:rsid w:val="0022427E"/>
    <w:rsid w:val="002949EB"/>
    <w:rsid w:val="002A3CA3"/>
    <w:rsid w:val="002B3F9E"/>
    <w:rsid w:val="002C08BF"/>
    <w:rsid w:val="002D5A1C"/>
    <w:rsid w:val="00323DDA"/>
    <w:rsid w:val="00337F35"/>
    <w:rsid w:val="003530F7"/>
    <w:rsid w:val="003544D7"/>
    <w:rsid w:val="0039756D"/>
    <w:rsid w:val="003B0ED7"/>
    <w:rsid w:val="003B546F"/>
    <w:rsid w:val="003E7668"/>
    <w:rsid w:val="003F5088"/>
    <w:rsid w:val="004116B4"/>
    <w:rsid w:val="00412328"/>
    <w:rsid w:val="00412D8D"/>
    <w:rsid w:val="004240BD"/>
    <w:rsid w:val="0043152C"/>
    <w:rsid w:val="004500D2"/>
    <w:rsid w:val="00456679"/>
    <w:rsid w:val="0046460A"/>
    <w:rsid w:val="004740EF"/>
    <w:rsid w:val="00486040"/>
    <w:rsid w:val="004C25B8"/>
    <w:rsid w:val="004C6C6C"/>
    <w:rsid w:val="004F322F"/>
    <w:rsid w:val="004F5667"/>
    <w:rsid w:val="00516C1C"/>
    <w:rsid w:val="00524EC2"/>
    <w:rsid w:val="005258FC"/>
    <w:rsid w:val="00565DF4"/>
    <w:rsid w:val="00575F41"/>
    <w:rsid w:val="005A41EC"/>
    <w:rsid w:val="005D1D2D"/>
    <w:rsid w:val="005E12D7"/>
    <w:rsid w:val="00600208"/>
    <w:rsid w:val="00600328"/>
    <w:rsid w:val="00607BE0"/>
    <w:rsid w:val="00627B17"/>
    <w:rsid w:val="00641E45"/>
    <w:rsid w:val="00653735"/>
    <w:rsid w:val="00657F4B"/>
    <w:rsid w:val="00684EF7"/>
    <w:rsid w:val="006A4093"/>
    <w:rsid w:val="00740DBA"/>
    <w:rsid w:val="00791BE9"/>
    <w:rsid w:val="00795441"/>
    <w:rsid w:val="007B65AB"/>
    <w:rsid w:val="007B6C95"/>
    <w:rsid w:val="007E04A3"/>
    <w:rsid w:val="007F5462"/>
    <w:rsid w:val="008123E0"/>
    <w:rsid w:val="0085267B"/>
    <w:rsid w:val="00861C28"/>
    <w:rsid w:val="00867C61"/>
    <w:rsid w:val="008868F4"/>
    <w:rsid w:val="00890EFE"/>
    <w:rsid w:val="008E16D5"/>
    <w:rsid w:val="008F771A"/>
    <w:rsid w:val="00916630"/>
    <w:rsid w:val="009325F5"/>
    <w:rsid w:val="00937975"/>
    <w:rsid w:val="00955E23"/>
    <w:rsid w:val="00957E10"/>
    <w:rsid w:val="009850EA"/>
    <w:rsid w:val="0099321A"/>
    <w:rsid w:val="009A366B"/>
    <w:rsid w:val="009C75AC"/>
    <w:rsid w:val="009E5C30"/>
    <w:rsid w:val="00A02EE1"/>
    <w:rsid w:val="00A2571B"/>
    <w:rsid w:val="00A334E8"/>
    <w:rsid w:val="00A3647D"/>
    <w:rsid w:val="00A36595"/>
    <w:rsid w:val="00A71C42"/>
    <w:rsid w:val="00A71EC1"/>
    <w:rsid w:val="00A96F08"/>
    <w:rsid w:val="00A970F2"/>
    <w:rsid w:val="00AD09E5"/>
    <w:rsid w:val="00AE4A30"/>
    <w:rsid w:val="00AE6200"/>
    <w:rsid w:val="00AE75A3"/>
    <w:rsid w:val="00B0130D"/>
    <w:rsid w:val="00B20AE0"/>
    <w:rsid w:val="00B23C57"/>
    <w:rsid w:val="00B45501"/>
    <w:rsid w:val="00B63286"/>
    <w:rsid w:val="00B85054"/>
    <w:rsid w:val="00B939F3"/>
    <w:rsid w:val="00B93D09"/>
    <w:rsid w:val="00BA2480"/>
    <w:rsid w:val="00BB057D"/>
    <w:rsid w:val="00BC53BE"/>
    <w:rsid w:val="00BC686B"/>
    <w:rsid w:val="00BD5D68"/>
    <w:rsid w:val="00BE136F"/>
    <w:rsid w:val="00BF3401"/>
    <w:rsid w:val="00C008DF"/>
    <w:rsid w:val="00C0129B"/>
    <w:rsid w:val="00C121DD"/>
    <w:rsid w:val="00C16275"/>
    <w:rsid w:val="00C17A5C"/>
    <w:rsid w:val="00C2691A"/>
    <w:rsid w:val="00C415C5"/>
    <w:rsid w:val="00C51C9F"/>
    <w:rsid w:val="00C73766"/>
    <w:rsid w:val="00C815F0"/>
    <w:rsid w:val="00C877A8"/>
    <w:rsid w:val="00C9192D"/>
    <w:rsid w:val="00CB7F9B"/>
    <w:rsid w:val="00CC4E77"/>
    <w:rsid w:val="00CD2C60"/>
    <w:rsid w:val="00CE5632"/>
    <w:rsid w:val="00CE565B"/>
    <w:rsid w:val="00CE5D4A"/>
    <w:rsid w:val="00D23467"/>
    <w:rsid w:val="00D7223C"/>
    <w:rsid w:val="00DC4BEA"/>
    <w:rsid w:val="00E2741D"/>
    <w:rsid w:val="00E50CDA"/>
    <w:rsid w:val="00E53DEC"/>
    <w:rsid w:val="00E75387"/>
    <w:rsid w:val="00E83763"/>
    <w:rsid w:val="00E87ACD"/>
    <w:rsid w:val="00E94A92"/>
    <w:rsid w:val="00E960F1"/>
    <w:rsid w:val="00EA02E5"/>
    <w:rsid w:val="00EA5D5D"/>
    <w:rsid w:val="00EB14CE"/>
    <w:rsid w:val="00ED2117"/>
    <w:rsid w:val="00F05D23"/>
    <w:rsid w:val="00F12B10"/>
    <w:rsid w:val="00F27832"/>
    <w:rsid w:val="00F404A4"/>
    <w:rsid w:val="00F51958"/>
    <w:rsid w:val="00F61704"/>
    <w:rsid w:val="00F6682A"/>
    <w:rsid w:val="00F774BE"/>
    <w:rsid w:val="00F93EBF"/>
    <w:rsid w:val="00FA4223"/>
    <w:rsid w:val="00FB33FE"/>
    <w:rsid w:val="00FC3136"/>
    <w:rsid w:val="00FC63FB"/>
    <w:rsid w:val="00FC6571"/>
    <w:rsid w:val="00FD3ED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FC2701"/>
  <w15:docId w15:val="{5E56F3D7-352D-FE47-ADDC-32EB072C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160"/>
    <w:rPr>
      <w:sz w:val="24"/>
      <w:szCs w:val="24"/>
    </w:rPr>
  </w:style>
  <w:style w:type="paragraph" w:styleId="Heading1">
    <w:name w:val="heading 1"/>
    <w:basedOn w:val="Normal"/>
    <w:next w:val="Normal"/>
    <w:link w:val="Heading1Char"/>
    <w:qFormat/>
    <w:rsid w:val="003B0E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A3647D"/>
    <w:pPr>
      <w:keepLines/>
      <w:spacing w:before="30" w:after="30"/>
      <w:outlineLvl w:val="1"/>
    </w:pPr>
    <w:rPr>
      <w:rFonts w:asciiTheme="majorHAnsi" w:eastAsiaTheme="majorEastAsia" w:hAnsiTheme="majorHAnsi" w:cstheme="majorBidi"/>
      <w:b/>
      <w:sz w:val="20"/>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25B8"/>
    <w:pPr>
      <w:tabs>
        <w:tab w:val="center" w:pos="4320"/>
        <w:tab w:val="right" w:pos="8640"/>
      </w:tabs>
    </w:pPr>
  </w:style>
  <w:style w:type="character" w:customStyle="1" w:styleId="HeaderChar">
    <w:name w:val="Header Char"/>
    <w:basedOn w:val="DefaultParagraphFont"/>
    <w:link w:val="Header"/>
    <w:rsid w:val="004C25B8"/>
  </w:style>
  <w:style w:type="paragraph" w:styleId="Footer">
    <w:name w:val="footer"/>
    <w:basedOn w:val="Normal"/>
    <w:link w:val="FooterChar"/>
    <w:uiPriority w:val="99"/>
    <w:unhideWhenUsed/>
    <w:rsid w:val="004C25B8"/>
    <w:pPr>
      <w:tabs>
        <w:tab w:val="center" w:pos="4320"/>
        <w:tab w:val="right" w:pos="8640"/>
      </w:tabs>
    </w:pPr>
  </w:style>
  <w:style w:type="character" w:customStyle="1" w:styleId="FooterChar">
    <w:name w:val="Footer Char"/>
    <w:basedOn w:val="DefaultParagraphFont"/>
    <w:link w:val="Footer"/>
    <w:uiPriority w:val="99"/>
    <w:rsid w:val="004C25B8"/>
  </w:style>
  <w:style w:type="table" w:styleId="TableGrid">
    <w:name w:val="Table Grid"/>
    <w:basedOn w:val="TableNormal"/>
    <w:rsid w:val="004C25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766165"/>
  </w:style>
  <w:style w:type="character" w:styleId="Hyperlink">
    <w:name w:val="Hyperlink"/>
    <w:basedOn w:val="DefaultParagraphFont"/>
    <w:rsid w:val="008573E5"/>
    <w:rPr>
      <w:color w:val="0000FF"/>
      <w:u w:val="single"/>
    </w:rPr>
  </w:style>
  <w:style w:type="paragraph" w:styleId="Title">
    <w:name w:val="Title"/>
    <w:basedOn w:val="Normal"/>
    <w:link w:val="TitleChar"/>
    <w:qFormat/>
    <w:rsid w:val="00F36BD6"/>
    <w:pPr>
      <w:jc w:val="center"/>
    </w:pPr>
    <w:rPr>
      <w:rFonts w:ascii="Times New Roman" w:eastAsia="Times New Roman" w:hAnsi="Times New Roman"/>
      <w:b/>
      <w:szCs w:val="20"/>
    </w:rPr>
  </w:style>
  <w:style w:type="character" w:customStyle="1" w:styleId="TitleChar">
    <w:name w:val="Title Char"/>
    <w:basedOn w:val="DefaultParagraphFont"/>
    <w:link w:val="Title"/>
    <w:rsid w:val="00F36BD6"/>
    <w:rPr>
      <w:rFonts w:ascii="Times New Roman" w:eastAsia="Times New Roman" w:hAnsi="Times New Roman"/>
      <w:b/>
      <w:sz w:val="24"/>
    </w:rPr>
  </w:style>
  <w:style w:type="paragraph" w:styleId="ListParagraph">
    <w:name w:val="List Paragraph"/>
    <w:basedOn w:val="Normal"/>
    <w:uiPriority w:val="34"/>
    <w:qFormat/>
    <w:rsid w:val="00F36BD6"/>
    <w:pPr>
      <w:ind w:left="720"/>
      <w:contextualSpacing/>
    </w:pPr>
  </w:style>
  <w:style w:type="paragraph" w:styleId="BalloonText">
    <w:name w:val="Balloon Text"/>
    <w:basedOn w:val="Normal"/>
    <w:link w:val="BalloonTextChar"/>
    <w:rsid w:val="008F771A"/>
    <w:rPr>
      <w:rFonts w:ascii="Tahoma" w:hAnsi="Tahoma" w:cs="Tahoma"/>
      <w:sz w:val="16"/>
      <w:szCs w:val="16"/>
    </w:rPr>
  </w:style>
  <w:style w:type="character" w:customStyle="1" w:styleId="BalloonTextChar">
    <w:name w:val="Balloon Text Char"/>
    <w:basedOn w:val="DefaultParagraphFont"/>
    <w:link w:val="BalloonText"/>
    <w:rsid w:val="008F771A"/>
    <w:rPr>
      <w:rFonts w:ascii="Tahoma" w:hAnsi="Tahoma" w:cs="Tahoma"/>
      <w:sz w:val="16"/>
      <w:szCs w:val="16"/>
    </w:rPr>
  </w:style>
  <w:style w:type="character" w:styleId="FollowedHyperlink">
    <w:name w:val="FollowedHyperlink"/>
    <w:basedOn w:val="DefaultParagraphFont"/>
    <w:semiHidden/>
    <w:unhideWhenUsed/>
    <w:rsid w:val="004740EF"/>
    <w:rPr>
      <w:color w:val="954F72" w:themeColor="followedHyperlink"/>
      <w:u w:val="single"/>
    </w:rPr>
  </w:style>
  <w:style w:type="character" w:styleId="Strong">
    <w:name w:val="Strong"/>
    <w:uiPriority w:val="22"/>
    <w:qFormat/>
    <w:rsid w:val="00CB7F9B"/>
    <w:rPr>
      <w:b/>
      <w:bCs/>
    </w:rPr>
  </w:style>
  <w:style w:type="paragraph" w:styleId="NormalWeb">
    <w:name w:val="Normal (Web)"/>
    <w:basedOn w:val="Normal"/>
    <w:uiPriority w:val="99"/>
    <w:unhideWhenUsed/>
    <w:rsid w:val="00CB7F9B"/>
    <w:pPr>
      <w:spacing w:before="100" w:beforeAutospacing="1" w:after="100" w:afterAutospacing="1"/>
    </w:pPr>
    <w:rPr>
      <w:rFonts w:ascii="Times New Roman" w:eastAsia="Times New Roman" w:hAnsi="Times New Roman"/>
    </w:rPr>
  </w:style>
  <w:style w:type="character" w:customStyle="1" w:styleId="Heading2Char">
    <w:name w:val="Heading 2 Char"/>
    <w:basedOn w:val="DefaultParagraphFont"/>
    <w:link w:val="Heading2"/>
    <w:uiPriority w:val="9"/>
    <w:rsid w:val="00A3647D"/>
    <w:rPr>
      <w:rFonts w:asciiTheme="majorHAnsi" w:eastAsiaTheme="majorEastAsia" w:hAnsiTheme="majorHAnsi" w:cstheme="majorBidi"/>
      <w:b/>
      <w:szCs w:val="26"/>
      <w:lang w:eastAsia="ja-JP"/>
    </w:rPr>
  </w:style>
  <w:style w:type="character" w:customStyle="1" w:styleId="Heading1Char">
    <w:name w:val="Heading 1 Char"/>
    <w:basedOn w:val="DefaultParagraphFont"/>
    <w:link w:val="Heading1"/>
    <w:rsid w:val="003B0ED7"/>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qFormat/>
    <w:rsid w:val="005D1D2D"/>
    <w:rPr>
      <w:i/>
      <w:iCs/>
    </w:rPr>
  </w:style>
  <w:style w:type="paragraph" w:styleId="BodyTextIndent">
    <w:name w:val="Body Text Indent"/>
    <w:basedOn w:val="Normal"/>
    <w:link w:val="BodyTextIndentChar"/>
    <w:rsid w:val="00F12B10"/>
    <w:pPr>
      <w:widowControl w:val="0"/>
      <w:ind w:firstLine="720"/>
    </w:pPr>
    <w:rPr>
      <w:rFonts w:ascii="Arial" w:eastAsia="Times New Roman" w:hAnsi="Arial" w:cs="Arial"/>
      <w:snapToGrid w:val="0"/>
      <w:sz w:val="22"/>
    </w:rPr>
  </w:style>
  <w:style w:type="character" w:customStyle="1" w:styleId="BodyTextIndentChar">
    <w:name w:val="Body Text Indent Char"/>
    <w:basedOn w:val="DefaultParagraphFont"/>
    <w:link w:val="BodyTextIndent"/>
    <w:rsid w:val="00F12B10"/>
    <w:rPr>
      <w:rFonts w:ascii="Arial" w:eastAsia="Times New Roman" w:hAnsi="Arial" w:cs="Arial"/>
      <w:snapToGrid w:val="0"/>
      <w:sz w:val="22"/>
      <w:szCs w:val="24"/>
    </w:rPr>
  </w:style>
  <w:style w:type="paragraph" w:styleId="BodyText">
    <w:name w:val="Body Text"/>
    <w:basedOn w:val="Normal"/>
    <w:link w:val="BodyTextChar"/>
    <w:semiHidden/>
    <w:unhideWhenUsed/>
    <w:rsid w:val="00F12B10"/>
    <w:pPr>
      <w:spacing w:after="120"/>
    </w:pPr>
  </w:style>
  <w:style w:type="character" w:customStyle="1" w:styleId="BodyTextChar">
    <w:name w:val="Body Text Char"/>
    <w:basedOn w:val="DefaultParagraphFont"/>
    <w:link w:val="BodyText"/>
    <w:semiHidden/>
    <w:rsid w:val="00F12B10"/>
    <w:rPr>
      <w:sz w:val="24"/>
      <w:szCs w:val="24"/>
    </w:rPr>
  </w:style>
  <w:style w:type="paragraph" w:styleId="BodyText3">
    <w:name w:val="Body Text 3"/>
    <w:basedOn w:val="Normal"/>
    <w:link w:val="BodyText3Char"/>
    <w:uiPriority w:val="99"/>
    <w:unhideWhenUsed/>
    <w:rsid w:val="00F12B10"/>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F12B10"/>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056843">
      <w:bodyDiv w:val="1"/>
      <w:marLeft w:val="0"/>
      <w:marRight w:val="0"/>
      <w:marTop w:val="0"/>
      <w:marBottom w:val="0"/>
      <w:divBdr>
        <w:top w:val="none" w:sz="0" w:space="0" w:color="auto"/>
        <w:left w:val="none" w:sz="0" w:space="0" w:color="auto"/>
        <w:bottom w:val="none" w:sz="0" w:space="0" w:color="auto"/>
        <w:right w:val="none" w:sz="0" w:space="0" w:color="auto"/>
      </w:divBdr>
    </w:div>
    <w:div w:id="617683764">
      <w:bodyDiv w:val="1"/>
      <w:marLeft w:val="0"/>
      <w:marRight w:val="0"/>
      <w:marTop w:val="0"/>
      <w:marBottom w:val="0"/>
      <w:divBdr>
        <w:top w:val="none" w:sz="0" w:space="0" w:color="auto"/>
        <w:left w:val="none" w:sz="0" w:space="0" w:color="auto"/>
        <w:bottom w:val="none" w:sz="0" w:space="0" w:color="auto"/>
        <w:right w:val="none" w:sz="0" w:space="0" w:color="auto"/>
      </w:divBdr>
    </w:div>
    <w:div w:id="760564010">
      <w:bodyDiv w:val="1"/>
      <w:marLeft w:val="0"/>
      <w:marRight w:val="0"/>
      <w:marTop w:val="0"/>
      <w:marBottom w:val="0"/>
      <w:divBdr>
        <w:top w:val="none" w:sz="0" w:space="0" w:color="auto"/>
        <w:left w:val="none" w:sz="0" w:space="0" w:color="auto"/>
        <w:bottom w:val="none" w:sz="0" w:space="0" w:color="auto"/>
        <w:right w:val="none" w:sz="0" w:space="0" w:color="auto"/>
      </w:divBdr>
    </w:div>
    <w:div w:id="773477913">
      <w:bodyDiv w:val="1"/>
      <w:marLeft w:val="0"/>
      <w:marRight w:val="0"/>
      <w:marTop w:val="0"/>
      <w:marBottom w:val="0"/>
      <w:divBdr>
        <w:top w:val="none" w:sz="0" w:space="0" w:color="auto"/>
        <w:left w:val="none" w:sz="0" w:space="0" w:color="auto"/>
        <w:bottom w:val="none" w:sz="0" w:space="0" w:color="auto"/>
        <w:right w:val="none" w:sz="0" w:space="0" w:color="auto"/>
      </w:divBdr>
    </w:div>
    <w:div w:id="967904213">
      <w:bodyDiv w:val="1"/>
      <w:marLeft w:val="0"/>
      <w:marRight w:val="0"/>
      <w:marTop w:val="0"/>
      <w:marBottom w:val="0"/>
      <w:divBdr>
        <w:top w:val="none" w:sz="0" w:space="0" w:color="auto"/>
        <w:left w:val="none" w:sz="0" w:space="0" w:color="auto"/>
        <w:bottom w:val="none" w:sz="0" w:space="0" w:color="auto"/>
        <w:right w:val="none" w:sz="0" w:space="0" w:color="auto"/>
      </w:divBdr>
    </w:div>
    <w:div w:id="1140148924">
      <w:bodyDiv w:val="1"/>
      <w:marLeft w:val="0"/>
      <w:marRight w:val="0"/>
      <w:marTop w:val="0"/>
      <w:marBottom w:val="0"/>
      <w:divBdr>
        <w:top w:val="none" w:sz="0" w:space="0" w:color="auto"/>
        <w:left w:val="none" w:sz="0" w:space="0" w:color="auto"/>
        <w:bottom w:val="none" w:sz="0" w:space="0" w:color="auto"/>
        <w:right w:val="none" w:sz="0" w:space="0" w:color="auto"/>
      </w:divBdr>
    </w:div>
    <w:div w:id="1257714997">
      <w:bodyDiv w:val="1"/>
      <w:marLeft w:val="0"/>
      <w:marRight w:val="0"/>
      <w:marTop w:val="0"/>
      <w:marBottom w:val="0"/>
      <w:divBdr>
        <w:top w:val="none" w:sz="0" w:space="0" w:color="auto"/>
        <w:left w:val="none" w:sz="0" w:space="0" w:color="auto"/>
        <w:bottom w:val="none" w:sz="0" w:space="0" w:color="auto"/>
        <w:right w:val="none" w:sz="0" w:space="0" w:color="auto"/>
      </w:divBdr>
    </w:div>
    <w:div w:id="1652714520">
      <w:bodyDiv w:val="1"/>
      <w:marLeft w:val="0"/>
      <w:marRight w:val="0"/>
      <w:marTop w:val="0"/>
      <w:marBottom w:val="0"/>
      <w:divBdr>
        <w:top w:val="none" w:sz="0" w:space="0" w:color="auto"/>
        <w:left w:val="none" w:sz="0" w:space="0" w:color="auto"/>
        <w:bottom w:val="none" w:sz="0" w:space="0" w:color="auto"/>
        <w:right w:val="none" w:sz="0" w:space="0" w:color="auto"/>
      </w:divBdr>
    </w:div>
    <w:div w:id="1837262213">
      <w:bodyDiv w:val="1"/>
      <w:marLeft w:val="0"/>
      <w:marRight w:val="0"/>
      <w:marTop w:val="0"/>
      <w:marBottom w:val="0"/>
      <w:divBdr>
        <w:top w:val="none" w:sz="0" w:space="0" w:color="auto"/>
        <w:left w:val="none" w:sz="0" w:space="0" w:color="auto"/>
        <w:bottom w:val="none" w:sz="0" w:space="0" w:color="auto"/>
        <w:right w:val="none" w:sz="0" w:space="0" w:color="auto"/>
      </w:divBdr>
    </w:div>
    <w:div w:id="2006014419">
      <w:bodyDiv w:val="1"/>
      <w:marLeft w:val="0"/>
      <w:marRight w:val="0"/>
      <w:marTop w:val="0"/>
      <w:marBottom w:val="0"/>
      <w:divBdr>
        <w:top w:val="none" w:sz="0" w:space="0" w:color="auto"/>
        <w:left w:val="none" w:sz="0" w:space="0" w:color="auto"/>
        <w:bottom w:val="none" w:sz="0" w:space="0" w:color="auto"/>
        <w:right w:val="none" w:sz="0" w:space="0" w:color="auto"/>
      </w:divBdr>
    </w:div>
    <w:div w:id="2114277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cottH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47BFF.619E7A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02E861FEEF664F855F198F0FD81FC0" ma:contentTypeVersion="12" ma:contentTypeDescription="Create a new document." ma:contentTypeScope="" ma:versionID="90384f5ca645c4eaeb1f0048cdd5437c">
  <xsd:schema xmlns:xsd="http://www.w3.org/2001/XMLSchema" xmlns:xs="http://www.w3.org/2001/XMLSchema" xmlns:p="http://schemas.microsoft.com/office/2006/metadata/properties" xmlns:ns2="f238a302-b6ed-452e-bf99-036b2bc19c9d" xmlns:ns3="310553aa-5061-4469-9196-6364c53deccf" targetNamespace="http://schemas.microsoft.com/office/2006/metadata/properties" ma:root="true" ma:fieldsID="055f38c6971672e2da62c8caaca39bed" ns2:_="" ns3:_="">
    <xsd:import namespace="f238a302-b6ed-452e-bf99-036b2bc19c9d"/>
    <xsd:import namespace="310553aa-5061-4469-9196-6364c53dec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8a302-b6ed-452e-bf99-036b2bc19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553aa-5061-4469-9196-6364c53decc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EBB85E-CB8B-4A2D-8D97-7C64AD3326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5E0AA6-6647-4988-8899-99A8F802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8a302-b6ed-452e-bf99-036b2bc19c9d"/>
    <ds:schemaRef ds:uri="310553aa-5061-4469-9196-6364c53de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FE8271-B081-4176-9C6D-4706F4D80F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Position:  Nutritionist</vt:lpstr>
    </vt:vector>
  </TitlesOfParts>
  <Company>Microsoft</Company>
  <LinksUpToDate>false</LinksUpToDate>
  <CharactersWithSpaces>11369</CharactersWithSpaces>
  <SharedDoc>false</SharedDoc>
  <HLinks>
    <vt:vector size="6" baseType="variant">
      <vt:variant>
        <vt:i4>4128878</vt:i4>
      </vt:variant>
      <vt:variant>
        <vt:i4>2</vt:i4>
      </vt:variant>
      <vt:variant>
        <vt:i4>0</vt:i4>
      </vt:variant>
      <vt:variant>
        <vt:i4>5</vt:i4>
      </vt:variant>
      <vt:variant>
        <vt:lpwstr>http://www.ScottHR.com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Nutritionist</dc:title>
  <dc:creator>Kristin Scott</dc:creator>
  <cp:lastModifiedBy>Wrylie Guffey</cp:lastModifiedBy>
  <cp:revision>18</cp:revision>
  <cp:lastPrinted>2023-01-17T22:22:00Z</cp:lastPrinted>
  <dcterms:created xsi:type="dcterms:W3CDTF">2023-01-12T19:38:00Z</dcterms:created>
  <dcterms:modified xsi:type="dcterms:W3CDTF">2026-05-11T11:37:00Z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0x0101006B02E861FEEF664F855F198F0FD81FC0</vt:lpwstr>
  </property>
</Properties>
</file>